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D49" w:rsidRPr="00E1613C" w:rsidRDefault="009517F0" w:rsidP="00B905FF">
      <w:pPr>
        <w:spacing w:line="560" w:lineRule="exact"/>
        <w:jc w:val="center"/>
        <w:rPr>
          <w:rFonts w:ascii="標楷體" w:eastAsia="標楷體" w:hAnsi="標楷體"/>
        </w:rPr>
      </w:pPr>
      <w:r w:rsidRPr="00E1613C">
        <w:rPr>
          <w:rFonts w:ascii="標楷體" w:eastAsia="標楷體" w:hAnsi="標楷體"/>
          <w:b/>
          <w:sz w:val="56"/>
          <w:szCs w:val="56"/>
        </w:rPr>
        <w:t>社會工作師學分班</w:t>
      </w:r>
    </w:p>
    <w:p w:rsidR="00AF0D49" w:rsidRPr="00E1613C" w:rsidRDefault="009517F0" w:rsidP="00B905FF">
      <w:pPr>
        <w:spacing w:line="560" w:lineRule="exact"/>
        <w:jc w:val="center"/>
        <w:rPr>
          <w:rFonts w:ascii="標楷體" w:eastAsia="標楷體" w:hAnsi="標楷體"/>
        </w:rPr>
      </w:pPr>
      <w:r w:rsidRPr="00E1613C">
        <w:rPr>
          <w:rFonts w:ascii="標楷體" w:eastAsia="標楷體" w:hAnsi="標楷體" w:hint="eastAsia"/>
          <w:b/>
          <w:sz w:val="56"/>
          <w:szCs w:val="56"/>
        </w:rPr>
        <w:t>社工實習</w:t>
      </w:r>
      <w:r w:rsidR="007B3BE0">
        <w:rPr>
          <w:rFonts w:ascii="標楷體" w:eastAsia="標楷體" w:hAnsi="標楷體" w:hint="eastAsia"/>
          <w:b/>
          <w:sz w:val="56"/>
          <w:szCs w:val="56"/>
        </w:rPr>
        <w:t>三</w:t>
      </w:r>
    </w:p>
    <w:p w:rsidR="009517F0" w:rsidRPr="00E1613C" w:rsidRDefault="009517F0" w:rsidP="00AF0D49">
      <w:pPr>
        <w:rPr>
          <w:rFonts w:ascii="標楷體" w:eastAsia="標楷體" w:hAnsi="標楷體"/>
        </w:rPr>
      </w:pPr>
    </w:p>
    <w:p w:rsidR="00AF0D49" w:rsidRPr="00E1613C" w:rsidRDefault="009517F0" w:rsidP="00AF0D49">
      <w:pPr>
        <w:rPr>
          <w:rFonts w:ascii="標楷體" w:eastAsia="標楷體" w:hAnsi="標楷體"/>
          <w:szCs w:val="24"/>
        </w:rPr>
      </w:pPr>
      <w:r w:rsidRPr="00E1613C">
        <w:rPr>
          <w:rFonts w:ascii="標楷體" w:eastAsia="標楷體" w:hAnsi="標楷體" w:hint="eastAsia"/>
          <w:szCs w:val="24"/>
        </w:rPr>
        <w:t>一、實習時間</w:t>
      </w:r>
    </w:p>
    <w:p w:rsidR="00FD01C6" w:rsidRDefault="009517F0" w:rsidP="009517F0">
      <w:pPr>
        <w:ind w:leftChars="177" w:left="425"/>
        <w:rPr>
          <w:rFonts w:ascii="標楷體" w:eastAsia="標楷體" w:hAnsi="標楷體"/>
          <w:szCs w:val="24"/>
        </w:rPr>
      </w:pPr>
      <w:r w:rsidRPr="00E1613C">
        <w:rPr>
          <w:rFonts w:ascii="標楷體" w:eastAsia="標楷體" w:hAnsi="標楷體" w:hint="eastAsia"/>
          <w:szCs w:val="24"/>
        </w:rPr>
        <w:t>(1)實習期間：10</w:t>
      </w:r>
      <w:r w:rsidR="000C283E">
        <w:rPr>
          <w:rFonts w:ascii="標楷體" w:eastAsia="標楷體" w:hAnsi="標楷體" w:hint="eastAsia"/>
          <w:szCs w:val="24"/>
        </w:rPr>
        <w:t>8</w:t>
      </w:r>
      <w:r w:rsidRPr="00E1613C">
        <w:rPr>
          <w:rFonts w:ascii="標楷體" w:eastAsia="標楷體" w:hAnsi="標楷體" w:hint="eastAsia"/>
          <w:szCs w:val="24"/>
        </w:rPr>
        <w:t>/</w:t>
      </w:r>
      <w:r w:rsidR="001D72B9">
        <w:rPr>
          <w:rFonts w:ascii="標楷體" w:eastAsia="標楷體" w:hAnsi="標楷體" w:hint="eastAsia"/>
          <w:szCs w:val="24"/>
        </w:rPr>
        <w:t>0</w:t>
      </w:r>
      <w:r w:rsidR="00932839">
        <w:rPr>
          <w:rFonts w:ascii="標楷體" w:eastAsia="標楷體" w:hAnsi="標楷體" w:hint="eastAsia"/>
          <w:szCs w:val="24"/>
        </w:rPr>
        <w:t>1</w:t>
      </w:r>
      <w:r w:rsidR="00FD01C6">
        <w:rPr>
          <w:rFonts w:ascii="標楷體" w:eastAsia="標楷體" w:hAnsi="標楷體" w:hint="eastAsia"/>
          <w:szCs w:val="24"/>
        </w:rPr>
        <w:t>/</w:t>
      </w:r>
      <w:r w:rsidR="00E51EA1">
        <w:rPr>
          <w:rFonts w:ascii="標楷體" w:eastAsia="標楷體" w:hAnsi="標楷體" w:hint="eastAsia"/>
          <w:szCs w:val="24"/>
        </w:rPr>
        <w:t>2</w:t>
      </w:r>
      <w:r w:rsidR="00932839">
        <w:rPr>
          <w:rFonts w:ascii="標楷體" w:eastAsia="標楷體" w:hAnsi="標楷體" w:hint="eastAsia"/>
          <w:szCs w:val="24"/>
        </w:rPr>
        <w:t>4</w:t>
      </w:r>
      <w:r w:rsidRPr="00E1613C">
        <w:rPr>
          <w:rFonts w:ascii="標楷體" w:eastAsia="標楷體" w:hAnsi="標楷體" w:hint="eastAsia"/>
          <w:szCs w:val="24"/>
        </w:rPr>
        <w:t>～10</w:t>
      </w:r>
      <w:r w:rsidR="000C283E">
        <w:rPr>
          <w:rFonts w:ascii="標楷體" w:eastAsia="標楷體" w:hAnsi="標楷體" w:hint="eastAsia"/>
          <w:szCs w:val="24"/>
        </w:rPr>
        <w:t>8</w:t>
      </w:r>
      <w:r w:rsidRPr="00E1613C">
        <w:rPr>
          <w:rFonts w:ascii="標楷體" w:eastAsia="標楷體" w:hAnsi="標楷體" w:hint="eastAsia"/>
          <w:szCs w:val="24"/>
        </w:rPr>
        <w:t>/</w:t>
      </w:r>
      <w:r w:rsidR="00B1442F">
        <w:rPr>
          <w:rFonts w:ascii="標楷體" w:eastAsia="標楷體" w:hAnsi="標楷體" w:hint="eastAsia"/>
          <w:szCs w:val="24"/>
        </w:rPr>
        <w:t>1</w:t>
      </w:r>
      <w:r w:rsidR="0098525E">
        <w:rPr>
          <w:rFonts w:ascii="標楷體" w:eastAsia="標楷體" w:hAnsi="標楷體" w:hint="eastAsia"/>
          <w:szCs w:val="24"/>
        </w:rPr>
        <w:t>0</w:t>
      </w:r>
      <w:r w:rsidR="00B1442F">
        <w:rPr>
          <w:rFonts w:ascii="標楷體" w:eastAsia="標楷體" w:hAnsi="標楷體" w:hint="eastAsia"/>
          <w:szCs w:val="24"/>
        </w:rPr>
        <w:t>/0</w:t>
      </w:r>
      <w:r w:rsidR="00932839">
        <w:rPr>
          <w:rFonts w:ascii="標楷體" w:eastAsia="標楷體" w:hAnsi="標楷體" w:hint="eastAsia"/>
          <w:szCs w:val="24"/>
        </w:rPr>
        <w:t>3</w:t>
      </w:r>
      <w:r w:rsidRPr="00E1613C">
        <w:rPr>
          <w:rFonts w:ascii="標楷體" w:eastAsia="標楷體" w:hAnsi="標楷體" w:hint="eastAsia"/>
          <w:szCs w:val="24"/>
        </w:rPr>
        <w:t>。</w:t>
      </w:r>
      <w:r w:rsidR="00EA3B13">
        <w:rPr>
          <w:rFonts w:ascii="標楷體" w:eastAsia="標楷體" w:hAnsi="標楷體" w:hint="eastAsia"/>
          <w:szCs w:val="24"/>
        </w:rPr>
        <w:t>此為</w:t>
      </w:r>
      <w:r w:rsidR="007B3BE0" w:rsidRPr="007B3BE0">
        <w:rPr>
          <w:rFonts w:ascii="標楷體" w:eastAsia="標楷體" w:hAnsi="標楷體" w:hint="eastAsia"/>
          <w:b/>
          <w:szCs w:val="24"/>
        </w:rPr>
        <w:t>期中+</w:t>
      </w:r>
      <w:r w:rsidR="00E51EA1" w:rsidRPr="007B3BE0">
        <w:rPr>
          <w:rFonts w:ascii="標楷體" w:eastAsia="標楷體" w:hAnsi="標楷體" w:hint="eastAsia"/>
          <w:b/>
          <w:szCs w:val="24"/>
        </w:rPr>
        <w:t>暑期</w:t>
      </w:r>
      <w:r w:rsidR="00EA3B13" w:rsidRPr="007B3BE0">
        <w:rPr>
          <w:rFonts w:ascii="標楷體" w:eastAsia="標楷體" w:hAnsi="標楷體" w:hint="eastAsia"/>
          <w:b/>
          <w:szCs w:val="24"/>
        </w:rPr>
        <w:t>實習</w:t>
      </w:r>
      <w:r w:rsidR="00EA3B13">
        <w:rPr>
          <w:rFonts w:ascii="標楷體" w:eastAsia="標楷體" w:hAnsi="標楷體" w:hint="eastAsia"/>
          <w:szCs w:val="24"/>
        </w:rPr>
        <w:t>。</w:t>
      </w:r>
    </w:p>
    <w:p w:rsidR="009517F0" w:rsidRPr="0098525E" w:rsidRDefault="00FD01C6" w:rsidP="0098525E">
      <w:pPr>
        <w:ind w:leftChars="177" w:left="850" w:hangingChars="177" w:hanging="425"/>
        <w:rPr>
          <w:rFonts w:ascii="標楷體" w:eastAsia="標楷體" w:hAnsi="標楷體"/>
          <w:color w:val="000000"/>
        </w:rPr>
      </w:pPr>
      <w:r>
        <w:rPr>
          <w:rFonts w:ascii="標楷體" w:eastAsia="標楷體" w:hAnsi="標楷體" w:hint="eastAsia"/>
          <w:szCs w:val="24"/>
        </w:rPr>
        <w:t xml:space="preserve">   </w:t>
      </w:r>
      <w:r w:rsidR="009517F0" w:rsidRPr="00E1613C">
        <w:rPr>
          <w:rFonts w:ascii="標楷體" w:eastAsia="標楷體" w:hAnsi="標楷體" w:hint="eastAsia"/>
          <w:szCs w:val="24"/>
        </w:rPr>
        <w:t>(</w:t>
      </w:r>
      <w:r w:rsidR="0098525E">
        <w:rPr>
          <w:rFonts w:ascii="標楷體" w:eastAsia="標楷體" w:hAnsi="標楷體" w:hint="eastAsia"/>
          <w:szCs w:val="24"/>
        </w:rPr>
        <w:t>機構內</w:t>
      </w:r>
      <w:r w:rsidRPr="0054421D">
        <w:rPr>
          <w:rFonts w:ascii="標楷體" w:eastAsia="標楷體" w:hAnsi="標楷體" w:hint="eastAsia"/>
          <w:color w:val="000000"/>
        </w:rPr>
        <w:t>實習期：</w:t>
      </w:r>
      <w:r w:rsidRPr="00820338">
        <w:rPr>
          <w:rFonts w:ascii="標楷體" w:eastAsia="標楷體" w:hAnsi="標楷體" w:hint="eastAsia"/>
          <w:b/>
          <w:color w:val="000000"/>
        </w:rPr>
        <w:t>10</w:t>
      </w:r>
      <w:r w:rsidR="000C283E">
        <w:rPr>
          <w:rFonts w:ascii="標楷體" w:eastAsia="標楷體" w:hAnsi="標楷體" w:hint="eastAsia"/>
          <w:b/>
          <w:color w:val="000000"/>
        </w:rPr>
        <w:t>8</w:t>
      </w:r>
      <w:r w:rsidRPr="00820338">
        <w:rPr>
          <w:rFonts w:ascii="標楷體" w:eastAsia="標楷體" w:hAnsi="標楷體" w:hint="eastAsia"/>
          <w:b/>
          <w:color w:val="000000"/>
        </w:rPr>
        <w:t>/</w:t>
      </w:r>
      <w:r w:rsidR="00E51EA1">
        <w:rPr>
          <w:rFonts w:ascii="標楷體" w:eastAsia="標楷體" w:hAnsi="標楷體" w:hint="eastAsia"/>
          <w:b/>
          <w:color w:val="000000"/>
        </w:rPr>
        <w:t>0</w:t>
      </w:r>
      <w:r w:rsidR="0033720A">
        <w:rPr>
          <w:rFonts w:ascii="標楷體" w:eastAsia="標楷體" w:hAnsi="標楷體" w:hint="eastAsia"/>
          <w:b/>
          <w:color w:val="000000"/>
        </w:rPr>
        <w:t>4/0</w:t>
      </w:r>
      <w:r w:rsidR="00932839">
        <w:rPr>
          <w:rFonts w:ascii="標楷體" w:eastAsia="標楷體" w:hAnsi="標楷體" w:hint="eastAsia"/>
          <w:b/>
          <w:color w:val="000000"/>
        </w:rPr>
        <w:t>1</w:t>
      </w:r>
      <w:r w:rsidRPr="00820338">
        <w:rPr>
          <w:rFonts w:ascii="標楷體" w:eastAsia="標楷體" w:hAnsi="標楷體" w:hint="eastAsia"/>
          <w:b/>
          <w:color w:val="000000"/>
        </w:rPr>
        <w:t>～</w:t>
      </w:r>
      <w:r w:rsidR="006D3522" w:rsidRPr="00820338">
        <w:rPr>
          <w:rFonts w:ascii="標楷體" w:eastAsia="標楷體" w:hAnsi="標楷體" w:hint="eastAsia"/>
          <w:b/>
          <w:szCs w:val="24"/>
        </w:rPr>
        <w:t>10</w:t>
      </w:r>
      <w:r w:rsidR="000C283E">
        <w:rPr>
          <w:rFonts w:ascii="標楷體" w:eastAsia="標楷體" w:hAnsi="標楷體" w:hint="eastAsia"/>
          <w:b/>
          <w:szCs w:val="24"/>
        </w:rPr>
        <w:t>8</w:t>
      </w:r>
      <w:r w:rsidR="006D3522" w:rsidRPr="00820338">
        <w:rPr>
          <w:rFonts w:ascii="標楷體" w:eastAsia="標楷體" w:hAnsi="標楷體" w:hint="eastAsia"/>
          <w:b/>
          <w:szCs w:val="24"/>
        </w:rPr>
        <w:t>/</w:t>
      </w:r>
      <w:r w:rsidR="0098525E">
        <w:rPr>
          <w:rFonts w:ascii="標楷體" w:eastAsia="標楷體" w:hAnsi="標楷體" w:hint="eastAsia"/>
          <w:b/>
          <w:szCs w:val="24"/>
        </w:rPr>
        <w:t>0</w:t>
      </w:r>
      <w:r w:rsidR="00E51EA1">
        <w:rPr>
          <w:rFonts w:ascii="標楷體" w:eastAsia="標楷體" w:hAnsi="標楷體" w:hint="eastAsia"/>
          <w:b/>
          <w:szCs w:val="24"/>
        </w:rPr>
        <w:t>9</w:t>
      </w:r>
      <w:r w:rsidR="006D3522" w:rsidRPr="00820338">
        <w:rPr>
          <w:rFonts w:ascii="標楷體" w:eastAsia="標楷體" w:hAnsi="標楷體" w:hint="eastAsia"/>
          <w:b/>
          <w:szCs w:val="24"/>
        </w:rPr>
        <w:t>/</w:t>
      </w:r>
      <w:r w:rsidR="00932839">
        <w:rPr>
          <w:rFonts w:ascii="標楷體" w:eastAsia="標楷體" w:hAnsi="標楷體" w:hint="eastAsia"/>
          <w:b/>
          <w:szCs w:val="24"/>
        </w:rPr>
        <w:t>19</w:t>
      </w:r>
      <w:r w:rsidRPr="0054421D">
        <w:rPr>
          <w:rFonts w:ascii="標楷體" w:eastAsia="標楷體" w:hAnsi="標楷體" w:hint="eastAsia"/>
          <w:color w:val="000000"/>
        </w:rPr>
        <w:t>實習期間每週至少16小時，連</w:t>
      </w:r>
      <w:r w:rsidRPr="0054421D">
        <w:rPr>
          <w:rFonts w:ascii="標楷體" w:eastAsia="標楷體" w:hAnsi="標楷體" w:hint="eastAsia"/>
        </w:rPr>
        <w:t>續</w:t>
      </w:r>
      <w:r w:rsidRPr="0054421D">
        <w:rPr>
          <w:rFonts w:ascii="標楷體" w:eastAsia="標楷體" w:hAnsi="標楷體" w:hint="eastAsia"/>
          <w:color w:val="000000"/>
        </w:rPr>
        <w:t>週</w:t>
      </w:r>
      <w:r w:rsidRPr="00935FAC">
        <w:rPr>
          <w:rFonts w:ascii="標楷體" w:eastAsia="標楷體" w:hAnsi="標楷體" w:hint="eastAsia"/>
          <w:color w:val="000000"/>
        </w:rPr>
        <w:t>數</w:t>
      </w:r>
      <w:r w:rsidRPr="0054421D">
        <w:rPr>
          <w:rFonts w:ascii="標楷體" w:eastAsia="標楷體" w:hAnsi="標楷體" w:hint="eastAsia"/>
          <w:color w:val="000000"/>
        </w:rPr>
        <w:t>完成，總時數達</w:t>
      </w:r>
      <w:r w:rsidR="00A62E1F">
        <w:rPr>
          <w:rFonts w:ascii="標楷體" w:eastAsia="標楷體" w:hAnsi="標楷體" w:hint="eastAsia"/>
          <w:color w:val="000000"/>
        </w:rPr>
        <w:t>4</w:t>
      </w:r>
      <w:r w:rsidRPr="0054421D">
        <w:rPr>
          <w:rFonts w:ascii="標楷體" w:eastAsia="標楷體" w:hAnsi="標楷體" w:hint="eastAsia"/>
          <w:color w:val="000000"/>
        </w:rPr>
        <w:t>00小時</w:t>
      </w:r>
      <w:r w:rsidR="009517F0" w:rsidRPr="00E1613C">
        <w:rPr>
          <w:rFonts w:ascii="標楷體" w:eastAsia="標楷體" w:hAnsi="標楷體" w:hint="eastAsia"/>
          <w:szCs w:val="24"/>
        </w:rPr>
        <w:t>)</w:t>
      </w:r>
    </w:p>
    <w:p w:rsidR="009517F0" w:rsidRPr="000626B2" w:rsidRDefault="009517F0" w:rsidP="008042F5">
      <w:pPr>
        <w:ind w:leftChars="177" w:left="708" w:hangingChars="118" w:hanging="283"/>
        <w:rPr>
          <w:rFonts w:ascii="標楷體" w:eastAsia="標楷體" w:hAnsi="標楷體"/>
          <w:szCs w:val="24"/>
        </w:rPr>
      </w:pPr>
      <w:r w:rsidRPr="00E1613C">
        <w:rPr>
          <w:rFonts w:ascii="標楷體" w:eastAsia="標楷體" w:hAnsi="標楷體" w:hint="eastAsia"/>
          <w:szCs w:val="24"/>
        </w:rPr>
        <w:t>(2)社會工作實習時數：</w:t>
      </w:r>
      <w:r w:rsidR="00B1442F">
        <w:rPr>
          <w:rFonts w:ascii="標楷體" w:eastAsia="標楷體" w:hAnsi="標楷體" w:hint="eastAsia"/>
          <w:b/>
          <w:szCs w:val="24"/>
        </w:rPr>
        <w:t>400</w:t>
      </w:r>
      <w:r w:rsidRPr="000626B2">
        <w:rPr>
          <w:rFonts w:ascii="標楷體" w:eastAsia="標楷體" w:hAnsi="標楷體" w:hint="eastAsia"/>
          <w:b/>
          <w:szCs w:val="24"/>
        </w:rPr>
        <w:t>小時</w:t>
      </w:r>
      <w:r w:rsidRPr="00E1613C">
        <w:rPr>
          <w:rFonts w:ascii="標楷體" w:eastAsia="標楷體" w:hAnsi="標楷體" w:hint="eastAsia"/>
          <w:szCs w:val="24"/>
        </w:rPr>
        <w:t>。</w:t>
      </w:r>
      <w:r w:rsidR="00B1442F" w:rsidRPr="00B1442F">
        <w:rPr>
          <w:rFonts w:ascii="標楷體" w:eastAsia="標楷體" w:hAnsi="標楷體" w:hint="eastAsia"/>
          <w:szCs w:val="24"/>
        </w:rPr>
        <w:t>可以連續實習，時數分開開2張；建議同學中間休息一周，實習兩次</w:t>
      </w:r>
      <w:r w:rsidR="00B1442F">
        <w:rPr>
          <w:rFonts w:ascii="標楷體" w:eastAsia="標楷體" w:hAnsi="標楷體" w:hint="eastAsia"/>
          <w:szCs w:val="24"/>
        </w:rPr>
        <w:t>較無壓力。</w:t>
      </w:r>
    </w:p>
    <w:p w:rsidR="009517F0" w:rsidRPr="00E1613C" w:rsidRDefault="009517F0" w:rsidP="009517F0">
      <w:pPr>
        <w:ind w:leftChars="177" w:left="425"/>
        <w:rPr>
          <w:rFonts w:ascii="標楷體" w:eastAsia="標楷體" w:hAnsi="標楷體"/>
          <w:szCs w:val="24"/>
        </w:rPr>
      </w:pPr>
      <w:r w:rsidRPr="00E1613C">
        <w:rPr>
          <w:rFonts w:ascii="標楷體" w:eastAsia="標楷體" w:hAnsi="標楷體" w:hint="eastAsia"/>
          <w:szCs w:val="24"/>
        </w:rPr>
        <w:t>(3)社會工作實習團督：</w:t>
      </w:r>
    </w:p>
    <w:p w:rsidR="009517F0" w:rsidRPr="009516D1" w:rsidRDefault="009517F0" w:rsidP="009516D1">
      <w:pPr>
        <w:pStyle w:val="aa"/>
        <w:numPr>
          <w:ilvl w:val="0"/>
          <w:numId w:val="6"/>
        </w:numPr>
        <w:ind w:leftChars="0" w:left="851" w:firstLine="0"/>
        <w:rPr>
          <w:rFonts w:ascii="標楷體" w:eastAsia="標楷體" w:hAnsi="標楷體"/>
          <w:szCs w:val="24"/>
        </w:rPr>
      </w:pPr>
      <w:r w:rsidRPr="009516D1">
        <w:rPr>
          <w:rFonts w:ascii="標楷體" w:eastAsia="標楷體" w:hAnsi="標楷體" w:cs="標楷體" w:hint="eastAsia"/>
          <w:szCs w:val="24"/>
        </w:rPr>
        <w:t>第一次團督</w:t>
      </w:r>
      <w:r w:rsidRPr="009516D1">
        <w:rPr>
          <w:rFonts w:ascii="標楷體" w:eastAsia="標楷體" w:hAnsi="標楷體" w:hint="eastAsia"/>
          <w:szCs w:val="24"/>
        </w:rPr>
        <w:t>（實習說明會）：</w:t>
      </w:r>
      <w:r w:rsidR="00E51EA1" w:rsidRPr="009516D1">
        <w:rPr>
          <w:rFonts w:ascii="標楷體" w:eastAsia="標楷體" w:hAnsi="標楷體" w:hint="eastAsia"/>
          <w:b/>
          <w:color w:val="000000"/>
        </w:rPr>
        <w:t>10</w:t>
      </w:r>
      <w:r w:rsidR="000C283E" w:rsidRPr="009516D1">
        <w:rPr>
          <w:rFonts w:ascii="標楷體" w:eastAsia="標楷體" w:hAnsi="標楷體" w:hint="eastAsia"/>
          <w:b/>
          <w:color w:val="000000"/>
        </w:rPr>
        <w:t>8</w:t>
      </w:r>
      <w:r w:rsidR="00E51EA1" w:rsidRPr="009516D1">
        <w:rPr>
          <w:rFonts w:ascii="標楷體" w:eastAsia="標楷體" w:hAnsi="標楷體" w:hint="eastAsia"/>
          <w:b/>
          <w:color w:val="000000"/>
        </w:rPr>
        <w:t>/0</w:t>
      </w:r>
      <w:r w:rsidR="00932839" w:rsidRPr="009516D1">
        <w:rPr>
          <w:rFonts w:ascii="標楷體" w:eastAsia="標楷體" w:hAnsi="標楷體" w:hint="eastAsia"/>
          <w:b/>
          <w:color w:val="000000"/>
        </w:rPr>
        <w:t>1</w:t>
      </w:r>
      <w:r w:rsidR="00E51EA1" w:rsidRPr="009516D1">
        <w:rPr>
          <w:rFonts w:ascii="標楷體" w:eastAsia="標楷體" w:hAnsi="標楷體" w:hint="eastAsia"/>
          <w:b/>
          <w:color w:val="000000"/>
        </w:rPr>
        <w:t>/2</w:t>
      </w:r>
      <w:r w:rsidR="00932839" w:rsidRPr="009516D1">
        <w:rPr>
          <w:rFonts w:ascii="標楷體" w:eastAsia="標楷體" w:hAnsi="標楷體" w:hint="eastAsia"/>
          <w:b/>
          <w:color w:val="000000"/>
        </w:rPr>
        <w:t>4</w:t>
      </w:r>
      <w:r w:rsidRPr="009516D1">
        <w:rPr>
          <w:rFonts w:ascii="標楷體" w:eastAsia="標楷體" w:hAnsi="標楷體" w:hint="eastAsia"/>
          <w:szCs w:val="24"/>
        </w:rPr>
        <w:t>（</w:t>
      </w:r>
      <w:r w:rsidR="00932839" w:rsidRPr="009516D1">
        <w:rPr>
          <w:rFonts w:ascii="標楷體" w:eastAsia="標楷體" w:hAnsi="標楷體" w:hint="eastAsia"/>
          <w:szCs w:val="24"/>
        </w:rPr>
        <w:t>四</w:t>
      </w:r>
      <w:r w:rsidRPr="009516D1">
        <w:rPr>
          <w:rFonts w:ascii="標楷體" w:eastAsia="標楷體" w:hAnsi="標楷體" w:hint="eastAsia"/>
          <w:szCs w:val="24"/>
        </w:rPr>
        <w:t>）</w:t>
      </w:r>
      <w:r w:rsidRPr="009516D1">
        <w:rPr>
          <w:rFonts w:ascii="標楷體" w:eastAsia="標楷體" w:hAnsi="標楷體"/>
          <w:szCs w:val="24"/>
        </w:rPr>
        <w:t>1</w:t>
      </w:r>
      <w:r w:rsidR="003338C6" w:rsidRPr="009516D1">
        <w:rPr>
          <w:rFonts w:ascii="標楷體" w:eastAsia="標楷體" w:hAnsi="標楷體" w:hint="eastAsia"/>
          <w:szCs w:val="24"/>
        </w:rPr>
        <w:t>9</w:t>
      </w:r>
      <w:r w:rsidRPr="009516D1">
        <w:rPr>
          <w:rFonts w:ascii="標楷體" w:eastAsia="標楷體" w:hAnsi="標楷體" w:hint="eastAsia"/>
          <w:szCs w:val="24"/>
        </w:rPr>
        <w:t>：</w:t>
      </w:r>
      <w:r w:rsidR="003338C6" w:rsidRPr="009516D1">
        <w:rPr>
          <w:rFonts w:ascii="標楷體" w:eastAsia="標楷體" w:hAnsi="標楷體" w:hint="eastAsia"/>
          <w:szCs w:val="24"/>
        </w:rPr>
        <w:t>3</w:t>
      </w:r>
      <w:r w:rsidRPr="009516D1">
        <w:rPr>
          <w:rFonts w:ascii="標楷體" w:eastAsia="標楷體" w:hAnsi="標楷體"/>
          <w:szCs w:val="24"/>
        </w:rPr>
        <w:t>0</w:t>
      </w:r>
      <w:r w:rsidRPr="009516D1">
        <w:rPr>
          <w:rFonts w:ascii="標楷體" w:eastAsia="標楷體" w:hAnsi="標楷體" w:hint="eastAsia"/>
          <w:szCs w:val="24"/>
        </w:rPr>
        <w:t>～</w:t>
      </w:r>
      <w:r w:rsidRPr="009516D1">
        <w:rPr>
          <w:rFonts w:ascii="標楷體" w:eastAsia="標楷體" w:hAnsi="標楷體"/>
          <w:szCs w:val="24"/>
        </w:rPr>
        <w:t>2</w:t>
      </w:r>
      <w:r w:rsidR="003338C6" w:rsidRPr="009516D1">
        <w:rPr>
          <w:rFonts w:ascii="標楷體" w:eastAsia="標楷體" w:hAnsi="標楷體" w:hint="eastAsia"/>
          <w:szCs w:val="24"/>
        </w:rPr>
        <w:t>1</w:t>
      </w:r>
      <w:r w:rsidRPr="009516D1">
        <w:rPr>
          <w:rFonts w:ascii="標楷體" w:eastAsia="標楷體" w:hAnsi="標楷體" w:hint="eastAsia"/>
          <w:szCs w:val="24"/>
        </w:rPr>
        <w:t>：</w:t>
      </w:r>
      <w:r w:rsidR="003338C6" w:rsidRPr="009516D1">
        <w:rPr>
          <w:rFonts w:ascii="標楷體" w:eastAsia="標楷體" w:hAnsi="標楷體" w:hint="eastAsia"/>
          <w:szCs w:val="24"/>
        </w:rPr>
        <w:t>0</w:t>
      </w:r>
      <w:r w:rsidRPr="009516D1">
        <w:rPr>
          <w:rFonts w:ascii="標楷體" w:eastAsia="標楷體" w:hAnsi="標楷體"/>
          <w:szCs w:val="24"/>
        </w:rPr>
        <w:t>0</w:t>
      </w:r>
      <w:r w:rsidRPr="009516D1">
        <w:rPr>
          <w:rFonts w:ascii="標楷體" w:eastAsia="標楷體" w:hAnsi="標楷體" w:hint="eastAsia"/>
          <w:szCs w:val="24"/>
        </w:rPr>
        <w:t>。</w:t>
      </w:r>
    </w:p>
    <w:p w:rsidR="009517F0" w:rsidRPr="009516D1" w:rsidRDefault="009517F0" w:rsidP="009516D1">
      <w:pPr>
        <w:pStyle w:val="aa"/>
        <w:numPr>
          <w:ilvl w:val="0"/>
          <w:numId w:val="6"/>
        </w:numPr>
        <w:ind w:leftChars="0" w:left="851" w:firstLine="0"/>
        <w:rPr>
          <w:rFonts w:ascii="標楷體" w:eastAsia="標楷體" w:hAnsi="標楷體"/>
          <w:szCs w:val="24"/>
        </w:rPr>
      </w:pPr>
      <w:r w:rsidRPr="009516D1">
        <w:rPr>
          <w:rFonts w:ascii="標楷體" w:eastAsia="標楷體" w:hAnsi="標楷體" w:cs="標楷體" w:hint="eastAsia"/>
          <w:szCs w:val="24"/>
        </w:rPr>
        <w:t>第二次團督：</w:t>
      </w:r>
      <w:r w:rsidRPr="009516D1">
        <w:rPr>
          <w:rFonts w:ascii="標楷體" w:eastAsia="標楷體" w:hAnsi="標楷體"/>
          <w:szCs w:val="24"/>
        </w:rPr>
        <w:t>10</w:t>
      </w:r>
      <w:r w:rsidR="000C283E" w:rsidRPr="009516D1">
        <w:rPr>
          <w:rFonts w:ascii="標楷體" w:eastAsia="標楷體" w:hAnsi="標楷體" w:hint="eastAsia"/>
          <w:szCs w:val="24"/>
        </w:rPr>
        <w:t>8</w:t>
      </w:r>
      <w:r w:rsidRPr="009516D1">
        <w:rPr>
          <w:rFonts w:ascii="標楷體" w:eastAsia="標楷體" w:hAnsi="標楷體"/>
          <w:szCs w:val="24"/>
        </w:rPr>
        <w:t>/0</w:t>
      </w:r>
      <w:r w:rsidR="009516D1">
        <w:rPr>
          <w:rFonts w:ascii="標楷體" w:eastAsia="標楷體" w:hAnsi="標楷體" w:hint="eastAsia"/>
          <w:szCs w:val="24"/>
        </w:rPr>
        <w:t>3</w:t>
      </w:r>
      <w:r w:rsidR="003338C6" w:rsidRPr="009516D1">
        <w:rPr>
          <w:rFonts w:ascii="標楷體" w:eastAsia="標楷體" w:hAnsi="標楷體" w:hint="eastAsia"/>
          <w:szCs w:val="24"/>
        </w:rPr>
        <w:t>/</w:t>
      </w:r>
      <w:r w:rsidR="009516D1">
        <w:rPr>
          <w:rFonts w:ascii="標楷體" w:eastAsia="標楷體" w:hAnsi="標楷體" w:hint="eastAsia"/>
          <w:szCs w:val="24"/>
        </w:rPr>
        <w:t>14</w:t>
      </w:r>
      <w:r w:rsidR="003338C6" w:rsidRPr="009516D1">
        <w:rPr>
          <w:rFonts w:ascii="標楷體" w:eastAsia="標楷體" w:hAnsi="標楷體" w:hint="eastAsia"/>
          <w:szCs w:val="24"/>
        </w:rPr>
        <w:t>（</w:t>
      </w:r>
      <w:r w:rsidR="00932839" w:rsidRPr="009516D1">
        <w:rPr>
          <w:rFonts w:ascii="標楷體" w:eastAsia="標楷體" w:hAnsi="標楷體" w:hint="eastAsia"/>
          <w:szCs w:val="24"/>
        </w:rPr>
        <w:t>四</w:t>
      </w:r>
      <w:r w:rsidR="003338C6" w:rsidRPr="009516D1">
        <w:rPr>
          <w:rFonts w:ascii="標楷體" w:eastAsia="標楷體" w:hAnsi="標楷體" w:hint="eastAsia"/>
          <w:szCs w:val="24"/>
        </w:rPr>
        <w:t>）</w:t>
      </w:r>
      <w:r w:rsidR="003338C6" w:rsidRPr="009516D1">
        <w:rPr>
          <w:rFonts w:ascii="標楷體" w:eastAsia="標楷體" w:hAnsi="標楷體"/>
          <w:szCs w:val="24"/>
        </w:rPr>
        <w:t>1</w:t>
      </w:r>
      <w:r w:rsidR="003338C6" w:rsidRPr="009516D1">
        <w:rPr>
          <w:rFonts w:ascii="標楷體" w:eastAsia="標楷體" w:hAnsi="標楷體" w:hint="eastAsia"/>
          <w:szCs w:val="24"/>
        </w:rPr>
        <w:t>9：3</w:t>
      </w:r>
      <w:r w:rsidR="003338C6" w:rsidRPr="009516D1">
        <w:rPr>
          <w:rFonts w:ascii="標楷體" w:eastAsia="標楷體" w:hAnsi="標楷體"/>
          <w:szCs w:val="24"/>
        </w:rPr>
        <w:t>0</w:t>
      </w:r>
      <w:r w:rsidR="003338C6" w:rsidRPr="009516D1">
        <w:rPr>
          <w:rFonts w:ascii="標楷體" w:eastAsia="標楷體" w:hAnsi="標楷體" w:hint="eastAsia"/>
          <w:szCs w:val="24"/>
        </w:rPr>
        <w:t>～</w:t>
      </w:r>
      <w:r w:rsidR="003338C6" w:rsidRPr="009516D1">
        <w:rPr>
          <w:rFonts w:ascii="標楷體" w:eastAsia="標楷體" w:hAnsi="標楷體"/>
          <w:szCs w:val="24"/>
        </w:rPr>
        <w:t>2</w:t>
      </w:r>
      <w:r w:rsidR="003338C6" w:rsidRPr="009516D1">
        <w:rPr>
          <w:rFonts w:ascii="標楷體" w:eastAsia="標楷體" w:hAnsi="標楷體" w:hint="eastAsia"/>
          <w:szCs w:val="24"/>
        </w:rPr>
        <w:t>1：0</w:t>
      </w:r>
      <w:r w:rsidR="003338C6" w:rsidRPr="009516D1">
        <w:rPr>
          <w:rFonts w:ascii="標楷體" w:eastAsia="標楷體" w:hAnsi="標楷體"/>
          <w:szCs w:val="24"/>
        </w:rPr>
        <w:t>0</w:t>
      </w:r>
      <w:r w:rsidRPr="009516D1">
        <w:rPr>
          <w:rFonts w:ascii="標楷體" w:eastAsia="標楷體" w:hAnsi="標楷體" w:hint="eastAsia"/>
          <w:szCs w:val="24"/>
        </w:rPr>
        <w:t>。</w:t>
      </w:r>
    </w:p>
    <w:p w:rsidR="009517F0" w:rsidRPr="009516D1" w:rsidRDefault="009517F0" w:rsidP="009516D1">
      <w:pPr>
        <w:pStyle w:val="aa"/>
        <w:numPr>
          <w:ilvl w:val="0"/>
          <w:numId w:val="6"/>
        </w:numPr>
        <w:ind w:leftChars="0" w:left="851" w:firstLine="0"/>
        <w:rPr>
          <w:rFonts w:ascii="標楷體" w:eastAsia="標楷體" w:hAnsi="標楷體"/>
          <w:szCs w:val="24"/>
        </w:rPr>
      </w:pPr>
      <w:r w:rsidRPr="009516D1">
        <w:rPr>
          <w:rFonts w:ascii="標楷體" w:eastAsia="標楷體" w:hAnsi="標楷體" w:cs="標楷體" w:hint="eastAsia"/>
          <w:szCs w:val="24"/>
        </w:rPr>
        <w:t>第三次團督：</w:t>
      </w:r>
      <w:r w:rsidRPr="009516D1">
        <w:rPr>
          <w:rFonts w:ascii="標楷體" w:eastAsia="標楷體" w:hAnsi="標楷體"/>
          <w:szCs w:val="24"/>
        </w:rPr>
        <w:t>10</w:t>
      </w:r>
      <w:r w:rsidR="000C283E" w:rsidRPr="009516D1">
        <w:rPr>
          <w:rFonts w:ascii="標楷體" w:eastAsia="標楷體" w:hAnsi="標楷體" w:hint="eastAsia"/>
          <w:szCs w:val="24"/>
        </w:rPr>
        <w:t>8</w:t>
      </w:r>
      <w:r w:rsidRPr="009516D1">
        <w:rPr>
          <w:rFonts w:ascii="標楷體" w:eastAsia="標楷體" w:hAnsi="標楷體"/>
          <w:szCs w:val="24"/>
        </w:rPr>
        <w:t>/</w:t>
      </w:r>
      <w:r w:rsidR="0098525E" w:rsidRPr="009516D1">
        <w:rPr>
          <w:rFonts w:ascii="標楷體" w:eastAsia="標楷體" w:hAnsi="標楷體" w:hint="eastAsia"/>
          <w:szCs w:val="24"/>
        </w:rPr>
        <w:t>0</w:t>
      </w:r>
      <w:r w:rsidR="009516D1">
        <w:rPr>
          <w:rFonts w:ascii="標楷體" w:eastAsia="標楷體" w:hAnsi="標楷體" w:hint="eastAsia"/>
          <w:szCs w:val="24"/>
        </w:rPr>
        <w:t>5</w:t>
      </w:r>
      <w:r w:rsidR="003338C6" w:rsidRPr="009516D1">
        <w:rPr>
          <w:rFonts w:ascii="標楷體" w:eastAsia="標楷體" w:hAnsi="標楷體" w:hint="eastAsia"/>
          <w:szCs w:val="24"/>
        </w:rPr>
        <w:t>/</w:t>
      </w:r>
      <w:r w:rsidR="009516D1">
        <w:rPr>
          <w:rFonts w:ascii="標楷體" w:eastAsia="標楷體" w:hAnsi="標楷體" w:hint="eastAsia"/>
          <w:szCs w:val="24"/>
        </w:rPr>
        <w:t>16</w:t>
      </w:r>
      <w:r w:rsidR="003338C6" w:rsidRPr="009516D1">
        <w:rPr>
          <w:rFonts w:ascii="標楷體" w:eastAsia="標楷體" w:hAnsi="標楷體" w:hint="eastAsia"/>
          <w:szCs w:val="24"/>
        </w:rPr>
        <w:t>（</w:t>
      </w:r>
      <w:r w:rsidR="00932839" w:rsidRPr="009516D1">
        <w:rPr>
          <w:rFonts w:ascii="標楷體" w:eastAsia="標楷體" w:hAnsi="標楷體" w:hint="eastAsia"/>
          <w:szCs w:val="24"/>
        </w:rPr>
        <w:t>四</w:t>
      </w:r>
      <w:r w:rsidR="003338C6" w:rsidRPr="009516D1">
        <w:rPr>
          <w:rFonts w:ascii="標楷體" w:eastAsia="標楷體" w:hAnsi="標楷體" w:hint="eastAsia"/>
          <w:szCs w:val="24"/>
        </w:rPr>
        <w:t>）</w:t>
      </w:r>
      <w:r w:rsidR="003338C6" w:rsidRPr="009516D1">
        <w:rPr>
          <w:rFonts w:ascii="標楷體" w:eastAsia="標楷體" w:hAnsi="標楷體"/>
          <w:szCs w:val="24"/>
        </w:rPr>
        <w:t>1</w:t>
      </w:r>
      <w:r w:rsidR="003338C6" w:rsidRPr="009516D1">
        <w:rPr>
          <w:rFonts w:ascii="標楷體" w:eastAsia="標楷體" w:hAnsi="標楷體" w:hint="eastAsia"/>
          <w:szCs w:val="24"/>
        </w:rPr>
        <w:t>9：3</w:t>
      </w:r>
      <w:r w:rsidR="003338C6" w:rsidRPr="009516D1">
        <w:rPr>
          <w:rFonts w:ascii="標楷體" w:eastAsia="標楷體" w:hAnsi="標楷體"/>
          <w:szCs w:val="24"/>
        </w:rPr>
        <w:t>0</w:t>
      </w:r>
      <w:r w:rsidR="003338C6" w:rsidRPr="009516D1">
        <w:rPr>
          <w:rFonts w:ascii="標楷體" w:eastAsia="標楷體" w:hAnsi="標楷體" w:hint="eastAsia"/>
          <w:szCs w:val="24"/>
        </w:rPr>
        <w:t>～</w:t>
      </w:r>
      <w:r w:rsidR="003338C6" w:rsidRPr="009516D1">
        <w:rPr>
          <w:rFonts w:ascii="標楷體" w:eastAsia="標楷體" w:hAnsi="標楷體"/>
          <w:szCs w:val="24"/>
        </w:rPr>
        <w:t>2</w:t>
      </w:r>
      <w:r w:rsidR="003338C6" w:rsidRPr="009516D1">
        <w:rPr>
          <w:rFonts w:ascii="標楷體" w:eastAsia="標楷體" w:hAnsi="標楷體" w:hint="eastAsia"/>
          <w:szCs w:val="24"/>
        </w:rPr>
        <w:t>1：0</w:t>
      </w:r>
      <w:r w:rsidR="003338C6" w:rsidRPr="009516D1">
        <w:rPr>
          <w:rFonts w:ascii="標楷體" w:eastAsia="標楷體" w:hAnsi="標楷體"/>
          <w:szCs w:val="24"/>
        </w:rPr>
        <w:t>0</w:t>
      </w:r>
    </w:p>
    <w:p w:rsidR="009517F0" w:rsidRPr="009516D1" w:rsidRDefault="009517F0" w:rsidP="009516D1">
      <w:pPr>
        <w:pStyle w:val="aa"/>
        <w:numPr>
          <w:ilvl w:val="0"/>
          <w:numId w:val="6"/>
        </w:numPr>
        <w:ind w:leftChars="0" w:left="851" w:firstLine="0"/>
        <w:rPr>
          <w:rFonts w:ascii="標楷體" w:eastAsia="標楷體" w:hAnsi="標楷體"/>
          <w:szCs w:val="24"/>
        </w:rPr>
      </w:pPr>
      <w:r w:rsidRPr="009516D1">
        <w:rPr>
          <w:rFonts w:ascii="標楷體" w:eastAsia="標楷體" w:hAnsi="標楷體" w:cs="標楷體" w:hint="eastAsia"/>
          <w:szCs w:val="24"/>
        </w:rPr>
        <w:t>第四次團督：</w:t>
      </w:r>
      <w:r w:rsidR="00360496" w:rsidRPr="009516D1">
        <w:rPr>
          <w:rFonts w:ascii="標楷體" w:eastAsia="標楷體" w:hAnsi="標楷體"/>
          <w:szCs w:val="24"/>
        </w:rPr>
        <w:t>10</w:t>
      </w:r>
      <w:r w:rsidR="000C283E" w:rsidRPr="009516D1">
        <w:rPr>
          <w:rFonts w:ascii="標楷體" w:eastAsia="標楷體" w:hAnsi="標楷體" w:hint="eastAsia"/>
          <w:szCs w:val="24"/>
        </w:rPr>
        <w:t>8</w:t>
      </w:r>
      <w:r w:rsidRPr="009516D1">
        <w:rPr>
          <w:rFonts w:ascii="標楷體" w:eastAsia="標楷體" w:hAnsi="標楷體"/>
          <w:szCs w:val="24"/>
        </w:rPr>
        <w:t>/</w:t>
      </w:r>
      <w:r w:rsidR="0098525E" w:rsidRPr="009516D1">
        <w:rPr>
          <w:rFonts w:ascii="標楷體" w:eastAsia="標楷體" w:hAnsi="標楷體" w:hint="eastAsia"/>
          <w:szCs w:val="24"/>
        </w:rPr>
        <w:t>0</w:t>
      </w:r>
      <w:r w:rsidR="009516D1">
        <w:rPr>
          <w:rFonts w:ascii="標楷體" w:eastAsia="標楷體" w:hAnsi="標楷體" w:hint="eastAsia"/>
          <w:szCs w:val="24"/>
        </w:rPr>
        <w:t>7</w:t>
      </w:r>
      <w:r w:rsidRPr="009516D1">
        <w:rPr>
          <w:rFonts w:ascii="標楷體" w:eastAsia="標楷體" w:hAnsi="標楷體"/>
          <w:szCs w:val="24"/>
        </w:rPr>
        <w:t>/</w:t>
      </w:r>
      <w:r w:rsidR="009516D1">
        <w:rPr>
          <w:rFonts w:ascii="標楷體" w:eastAsia="標楷體" w:hAnsi="標楷體" w:hint="eastAsia"/>
          <w:szCs w:val="24"/>
        </w:rPr>
        <w:t>11</w:t>
      </w:r>
      <w:r w:rsidR="003338C6" w:rsidRPr="009516D1">
        <w:rPr>
          <w:rFonts w:ascii="標楷體" w:eastAsia="標楷體" w:hAnsi="標楷體" w:hint="eastAsia"/>
          <w:szCs w:val="24"/>
        </w:rPr>
        <w:t>（</w:t>
      </w:r>
      <w:r w:rsidR="00932839" w:rsidRPr="009516D1">
        <w:rPr>
          <w:rFonts w:ascii="標楷體" w:eastAsia="標楷體" w:hAnsi="標楷體" w:hint="eastAsia"/>
          <w:szCs w:val="24"/>
        </w:rPr>
        <w:t>四</w:t>
      </w:r>
      <w:r w:rsidR="003338C6" w:rsidRPr="009516D1">
        <w:rPr>
          <w:rFonts w:ascii="標楷體" w:eastAsia="標楷體" w:hAnsi="標楷體" w:hint="eastAsia"/>
          <w:szCs w:val="24"/>
        </w:rPr>
        <w:t>）</w:t>
      </w:r>
      <w:r w:rsidR="003338C6" w:rsidRPr="009516D1">
        <w:rPr>
          <w:rFonts w:ascii="標楷體" w:eastAsia="標楷體" w:hAnsi="標楷體"/>
          <w:szCs w:val="24"/>
        </w:rPr>
        <w:t>1</w:t>
      </w:r>
      <w:r w:rsidR="003338C6" w:rsidRPr="009516D1">
        <w:rPr>
          <w:rFonts w:ascii="標楷體" w:eastAsia="標楷體" w:hAnsi="標楷體" w:hint="eastAsia"/>
          <w:szCs w:val="24"/>
        </w:rPr>
        <w:t>9：3</w:t>
      </w:r>
      <w:r w:rsidR="003338C6" w:rsidRPr="009516D1">
        <w:rPr>
          <w:rFonts w:ascii="標楷體" w:eastAsia="標楷體" w:hAnsi="標楷體"/>
          <w:szCs w:val="24"/>
        </w:rPr>
        <w:t>0</w:t>
      </w:r>
      <w:r w:rsidR="003338C6" w:rsidRPr="009516D1">
        <w:rPr>
          <w:rFonts w:ascii="標楷體" w:eastAsia="標楷體" w:hAnsi="標楷體" w:hint="eastAsia"/>
          <w:szCs w:val="24"/>
        </w:rPr>
        <w:t>～</w:t>
      </w:r>
      <w:r w:rsidR="003338C6" w:rsidRPr="009516D1">
        <w:rPr>
          <w:rFonts w:ascii="標楷體" w:eastAsia="標楷體" w:hAnsi="標楷體"/>
          <w:szCs w:val="24"/>
        </w:rPr>
        <w:t>2</w:t>
      </w:r>
      <w:r w:rsidR="003338C6" w:rsidRPr="009516D1">
        <w:rPr>
          <w:rFonts w:ascii="標楷體" w:eastAsia="標楷體" w:hAnsi="標楷體" w:hint="eastAsia"/>
          <w:szCs w:val="24"/>
        </w:rPr>
        <w:t>1：0</w:t>
      </w:r>
      <w:r w:rsidR="003338C6" w:rsidRPr="009516D1">
        <w:rPr>
          <w:rFonts w:ascii="標楷體" w:eastAsia="標楷體" w:hAnsi="標楷體"/>
          <w:szCs w:val="24"/>
        </w:rPr>
        <w:t>0</w:t>
      </w:r>
      <w:r w:rsidRPr="009516D1">
        <w:rPr>
          <w:rFonts w:ascii="標楷體" w:eastAsia="標楷體" w:hAnsi="標楷體" w:hint="eastAsia"/>
          <w:szCs w:val="24"/>
        </w:rPr>
        <w:t>。</w:t>
      </w:r>
    </w:p>
    <w:p w:rsidR="003B6D0B" w:rsidRPr="009516D1" w:rsidRDefault="009517F0" w:rsidP="009516D1">
      <w:pPr>
        <w:pStyle w:val="aa"/>
        <w:numPr>
          <w:ilvl w:val="0"/>
          <w:numId w:val="6"/>
        </w:numPr>
        <w:ind w:leftChars="0" w:left="851" w:firstLine="0"/>
        <w:rPr>
          <w:rFonts w:ascii="標楷體" w:eastAsia="標楷體" w:hAnsi="標楷體" w:cs="標楷體"/>
          <w:szCs w:val="24"/>
        </w:rPr>
      </w:pPr>
      <w:r w:rsidRPr="009516D1">
        <w:rPr>
          <w:rFonts w:ascii="標楷體" w:eastAsia="標楷體" w:hAnsi="標楷體" w:cs="標楷體" w:hint="eastAsia"/>
          <w:szCs w:val="24"/>
        </w:rPr>
        <w:t>第五次團督</w:t>
      </w:r>
      <w:r w:rsidR="009516D1" w:rsidRPr="009516D1">
        <w:rPr>
          <w:rFonts w:ascii="標楷體" w:eastAsia="標楷體" w:hAnsi="標楷體" w:cs="標楷體" w:hint="eastAsia"/>
          <w:szCs w:val="24"/>
        </w:rPr>
        <w:t>：</w:t>
      </w:r>
      <w:r w:rsidR="009516D1" w:rsidRPr="009516D1">
        <w:rPr>
          <w:rFonts w:ascii="標楷體" w:eastAsia="標楷體" w:hAnsi="標楷體"/>
          <w:szCs w:val="24"/>
        </w:rPr>
        <w:t>10</w:t>
      </w:r>
      <w:r w:rsidR="009516D1" w:rsidRPr="009516D1">
        <w:rPr>
          <w:rFonts w:ascii="標楷體" w:eastAsia="標楷體" w:hAnsi="標楷體" w:hint="eastAsia"/>
          <w:szCs w:val="24"/>
        </w:rPr>
        <w:t>8</w:t>
      </w:r>
      <w:r w:rsidR="009516D1" w:rsidRPr="009516D1">
        <w:rPr>
          <w:rFonts w:ascii="標楷體" w:eastAsia="標楷體" w:hAnsi="標楷體"/>
          <w:szCs w:val="24"/>
        </w:rPr>
        <w:t>/</w:t>
      </w:r>
      <w:r w:rsidR="009516D1" w:rsidRPr="009516D1">
        <w:rPr>
          <w:rFonts w:ascii="標楷體" w:eastAsia="標楷體" w:hAnsi="標楷體" w:hint="eastAsia"/>
          <w:szCs w:val="24"/>
        </w:rPr>
        <w:t>0</w:t>
      </w:r>
      <w:r w:rsidR="009516D1">
        <w:rPr>
          <w:rFonts w:ascii="標楷體" w:eastAsia="標楷體" w:hAnsi="標楷體" w:hint="eastAsia"/>
          <w:szCs w:val="24"/>
        </w:rPr>
        <w:t>9</w:t>
      </w:r>
      <w:r w:rsidR="009516D1" w:rsidRPr="009516D1">
        <w:rPr>
          <w:rFonts w:ascii="標楷體" w:eastAsia="標楷體" w:hAnsi="標楷體"/>
          <w:szCs w:val="24"/>
        </w:rPr>
        <w:t>/</w:t>
      </w:r>
      <w:r w:rsidR="009516D1">
        <w:rPr>
          <w:rFonts w:ascii="標楷體" w:eastAsia="標楷體" w:hAnsi="標楷體" w:hint="eastAsia"/>
          <w:szCs w:val="24"/>
        </w:rPr>
        <w:t>1</w:t>
      </w:r>
      <w:r w:rsidR="009516D1" w:rsidRPr="009516D1">
        <w:rPr>
          <w:rFonts w:ascii="標楷體" w:eastAsia="標楷體" w:hAnsi="標楷體" w:hint="eastAsia"/>
          <w:szCs w:val="24"/>
        </w:rPr>
        <w:t>9（四）</w:t>
      </w:r>
      <w:r w:rsidR="009516D1" w:rsidRPr="009516D1">
        <w:rPr>
          <w:rFonts w:ascii="標楷體" w:eastAsia="標楷體" w:hAnsi="標楷體"/>
          <w:szCs w:val="24"/>
        </w:rPr>
        <w:t>1</w:t>
      </w:r>
      <w:r w:rsidR="009516D1" w:rsidRPr="009516D1">
        <w:rPr>
          <w:rFonts w:ascii="標楷體" w:eastAsia="標楷體" w:hAnsi="標楷體" w:hint="eastAsia"/>
          <w:szCs w:val="24"/>
        </w:rPr>
        <w:t>9：3</w:t>
      </w:r>
      <w:r w:rsidR="009516D1" w:rsidRPr="009516D1">
        <w:rPr>
          <w:rFonts w:ascii="標楷體" w:eastAsia="標楷體" w:hAnsi="標楷體"/>
          <w:szCs w:val="24"/>
        </w:rPr>
        <w:t>0</w:t>
      </w:r>
      <w:r w:rsidR="009516D1" w:rsidRPr="009516D1">
        <w:rPr>
          <w:rFonts w:ascii="標楷體" w:eastAsia="標楷體" w:hAnsi="標楷體" w:hint="eastAsia"/>
          <w:szCs w:val="24"/>
        </w:rPr>
        <w:t>～</w:t>
      </w:r>
      <w:r w:rsidR="009516D1" w:rsidRPr="009516D1">
        <w:rPr>
          <w:rFonts w:ascii="標楷體" w:eastAsia="標楷體" w:hAnsi="標楷體"/>
          <w:szCs w:val="24"/>
        </w:rPr>
        <w:t>2</w:t>
      </w:r>
      <w:r w:rsidR="009516D1" w:rsidRPr="009516D1">
        <w:rPr>
          <w:rFonts w:ascii="標楷體" w:eastAsia="標楷體" w:hAnsi="標楷體" w:hint="eastAsia"/>
          <w:szCs w:val="24"/>
        </w:rPr>
        <w:t>1：0</w:t>
      </w:r>
      <w:r w:rsidR="009516D1" w:rsidRPr="009516D1">
        <w:rPr>
          <w:rFonts w:ascii="標楷體" w:eastAsia="標楷體" w:hAnsi="標楷體"/>
          <w:szCs w:val="24"/>
        </w:rPr>
        <w:t>0</w:t>
      </w:r>
      <w:r w:rsidR="009516D1" w:rsidRPr="009516D1">
        <w:rPr>
          <w:rFonts w:ascii="標楷體" w:eastAsia="標楷體" w:hAnsi="標楷體" w:hint="eastAsia"/>
          <w:szCs w:val="24"/>
        </w:rPr>
        <w:t>。</w:t>
      </w:r>
    </w:p>
    <w:p w:rsidR="00AF0D49" w:rsidRPr="009516D1" w:rsidRDefault="009516D1" w:rsidP="009516D1">
      <w:pPr>
        <w:pStyle w:val="aa"/>
        <w:numPr>
          <w:ilvl w:val="0"/>
          <w:numId w:val="6"/>
        </w:numPr>
        <w:ind w:leftChars="0" w:left="851" w:firstLine="0"/>
        <w:rPr>
          <w:rFonts w:ascii="標楷體" w:eastAsia="標楷體" w:hAnsi="標楷體"/>
          <w:szCs w:val="24"/>
        </w:rPr>
      </w:pPr>
      <w:r w:rsidRPr="009516D1">
        <w:rPr>
          <w:rFonts w:ascii="標楷體" w:eastAsia="標楷體" w:hAnsi="標楷體" w:cs="標楷體" w:hint="eastAsia"/>
          <w:szCs w:val="24"/>
        </w:rPr>
        <w:t>第</w:t>
      </w:r>
      <w:r>
        <w:rPr>
          <w:rFonts w:ascii="標楷體" w:eastAsia="標楷體" w:hAnsi="標楷體" w:cs="標楷體" w:hint="eastAsia"/>
          <w:szCs w:val="24"/>
        </w:rPr>
        <w:t>六</w:t>
      </w:r>
      <w:r w:rsidRPr="009516D1">
        <w:rPr>
          <w:rFonts w:ascii="標楷體" w:eastAsia="標楷體" w:hAnsi="標楷體" w:cs="標楷體" w:hint="eastAsia"/>
          <w:szCs w:val="24"/>
        </w:rPr>
        <w:t>次團督</w:t>
      </w:r>
      <w:r w:rsidR="009517F0" w:rsidRPr="009516D1">
        <w:rPr>
          <w:rFonts w:ascii="標楷體" w:eastAsia="標楷體" w:hAnsi="標楷體" w:hint="eastAsia"/>
          <w:szCs w:val="24"/>
        </w:rPr>
        <w:t>（實習成果發表會）：</w:t>
      </w:r>
      <w:r w:rsidR="009517F0" w:rsidRPr="009516D1">
        <w:rPr>
          <w:rFonts w:ascii="標楷體" w:eastAsia="標楷體" w:hAnsi="標楷體"/>
          <w:b/>
          <w:szCs w:val="24"/>
        </w:rPr>
        <w:t>10</w:t>
      </w:r>
      <w:r w:rsidR="000C283E" w:rsidRPr="009516D1">
        <w:rPr>
          <w:rFonts w:ascii="標楷體" w:eastAsia="標楷體" w:hAnsi="標楷體" w:hint="eastAsia"/>
          <w:b/>
          <w:szCs w:val="24"/>
        </w:rPr>
        <w:t>8</w:t>
      </w:r>
      <w:r w:rsidR="009517F0" w:rsidRPr="009516D1">
        <w:rPr>
          <w:rFonts w:ascii="標楷體" w:eastAsia="標楷體" w:hAnsi="標楷體"/>
          <w:b/>
          <w:szCs w:val="24"/>
        </w:rPr>
        <w:t>/</w:t>
      </w:r>
      <w:r w:rsidR="00B1442F" w:rsidRPr="009516D1">
        <w:rPr>
          <w:rFonts w:ascii="標楷體" w:eastAsia="標楷體" w:hAnsi="標楷體" w:hint="eastAsia"/>
          <w:b/>
          <w:szCs w:val="24"/>
        </w:rPr>
        <w:t>10</w:t>
      </w:r>
      <w:r w:rsidR="00932839" w:rsidRPr="009516D1">
        <w:rPr>
          <w:rFonts w:ascii="標楷體" w:eastAsia="標楷體" w:hAnsi="標楷體" w:hint="eastAsia"/>
          <w:b/>
          <w:szCs w:val="24"/>
        </w:rPr>
        <w:t>/3</w:t>
      </w:r>
      <w:r w:rsidR="003338C6" w:rsidRPr="009516D1">
        <w:rPr>
          <w:rFonts w:ascii="標楷體" w:eastAsia="標楷體" w:hAnsi="標楷體" w:hint="eastAsia"/>
          <w:b/>
          <w:szCs w:val="24"/>
        </w:rPr>
        <w:t>（</w:t>
      </w:r>
      <w:r w:rsidR="00932839" w:rsidRPr="009516D1">
        <w:rPr>
          <w:rFonts w:ascii="標楷體" w:eastAsia="標楷體" w:hAnsi="標楷體" w:hint="eastAsia"/>
          <w:b/>
          <w:szCs w:val="24"/>
        </w:rPr>
        <w:t>四</w:t>
      </w:r>
      <w:r w:rsidR="003338C6" w:rsidRPr="009516D1">
        <w:rPr>
          <w:rFonts w:ascii="標楷體" w:eastAsia="標楷體" w:hAnsi="標楷體" w:hint="eastAsia"/>
          <w:b/>
          <w:szCs w:val="24"/>
        </w:rPr>
        <w:t>）</w:t>
      </w:r>
      <w:r w:rsidR="003338C6" w:rsidRPr="009516D1">
        <w:rPr>
          <w:rFonts w:ascii="標楷體" w:eastAsia="標楷體" w:hAnsi="標楷體"/>
          <w:szCs w:val="24"/>
        </w:rPr>
        <w:t>1</w:t>
      </w:r>
      <w:r w:rsidR="003338C6" w:rsidRPr="009516D1">
        <w:rPr>
          <w:rFonts w:ascii="標楷體" w:eastAsia="標楷體" w:hAnsi="標楷體" w:hint="eastAsia"/>
          <w:szCs w:val="24"/>
        </w:rPr>
        <w:t>9：3</w:t>
      </w:r>
      <w:r w:rsidR="003338C6" w:rsidRPr="009516D1">
        <w:rPr>
          <w:rFonts w:ascii="標楷體" w:eastAsia="標楷體" w:hAnsi="標楷體"/>
          <w:szCs w:val="24"/>
        </w:rPr>
        <w:t>0</w:t>
      </w:r>
      <w:r w:rsidR="003338C6" w:rsidRPr="009516D1">
        <w:rPr>
          <w:rFonts w:ascii="標楷體" w:eastAsia="標楷體" w:hAnsi="標楷體" w:hint="eastAsia"/>
          <w:szCs w:val="24"/>
        </w:rPr>
        <w:t>～</w:t>
      </w:r>
      <w:r w:rsidR="003338C6" w:rsidRPr="009516D1">
        <w:rPr>
          <w:rFonts w:ascii="標楷體" w:eastAsia="標楷體" w:hAnsi="標楷體"/>
          <w:szCs w:val="24"/>
        </w:rPr>
        <w:t>2</w:t>
      </w:r>
      <w:r w:rsidR="003338C6" w:rsidRPr="009516D1">
        <w:rPr>
          <w:rFonts w:ascii="標楷體" w:eastAsia="標楷體" w:hAnsi="標楷體" w:hint="eastAsia"/>
          <w:szCs w:val="24"/>
        </w:rPr>
        <w:t>1：0</w:t>
      </w:r>
      <w:r w:rsidR="003338C6" w:rsidRPr="009516D1">
        <w:rPr>
          <w:rFonts w:ascii="標楷體" w:eastAsia="標楷體" w:hAnsi="標楷體"/>
          <w:szCs w:val="24"/>
        </w:rPr>
        <w:t>0</w:t>
      </w:r>
      <w:r w:rsidR="009517F0" w:rsidRPr="009516D1">
        <w:rPr>
          <w:rFonts w:ascii="標楷體" w:eastAsia="標楷體" w:hAnsi="標楷體" w:hint="eastAsia"/>
          <w:szCs w:val="24"/>
        </w:rPr>
        <w:t>。</w:t>
      </w:r>
    </w:p>
    <w:p w:rsidR="00AF0D49" w:rsidRPr="00E1613C" w:rsidRDefault="009517F0" w:rsidP="009517F0">
      <w:pPr>
        <w:ind w:leftChars="177" w:left="425"/>
        <w:rPr>
          <w:rFonts w:ascii="標楷體" w:eastAsia="標楷體" w:hAnsi="標楷體"/>
          <w:szCs w:val="24"/>
        </w:rPr>
      </w:pPr>
      <w:r w:rsidRPr="00E1613C">
        <w:rPr>
          <w:rFonts w:ascii="標楷體" w:eastAsia="標楷體" w:hAnsi="標楷體" w:hint="eastAsia"/>
          <w:szCs w:val="24"/>
        </w:rPr>
        <w:t xml:space="preserve">  ＊</w:t>
      </w:r>
      <w:r w:rsidR="0098525E">
        <w:rPr>
          <w:rFonts w:ascii="標楷體" w:eastAsia="標楷體" w:hAnsi="標楷體" w:hint="eastAsia"/>
          <w:szCs w:val="24"/>
        </w:rPr>
        <w:t>0</w:t>
      </w:r>
      <w:r w:rsidR="00B1442F">
        <w:rPr>
          <w:rFonts w:ascii="標楷體" w:eastAsia="標楷體" w:hAnsi="標楷體" w:hint="eastAsia"/>
          <w:szCs w:val="24"/>
        </w:rPr>
        <w:t>6</w:t>
      </w:r>
      <w:r w:rsidR="0098525E">
        <w:rPr>
          <w:rFonts w:ascii="標楷體" w:eastAsia="標楷體" w:hAnsi="標楷體" w:hint="eastAsia"/>
          <w:szCs w:val="24"/>
        </w:rPr>
        <w:t>/01</w:t>
      </w:r>
      <w:r w:rsidR="00FD01C6" w:rsidRPr="00FD01C6">
        <w:rPr>
          <w:rFonts w:ascii="標楷體" w:eastAsia="標楷體" w:hAnsi="標楷體"/>
          <w:szCs w:val="24"/>
        </w:rPr>
        <w:t>-</w:t>
      </w:r>
      <w:r w:rsidR="0098525E">
        <w:rPr>
          <w:rFonts w:ascii="標楷體" w:eastAsia="標楷體" w:hAnsi="標楷體" w:hint="eastAsia"/>
          <w:szCs w:val="24"/>
        </w:rPr>
        <w:t>0</w:t>
      </w:r>
      <w:r w:rsidR="00E51EA1">
        <w:rPr>
          <w:rFonts w:ascii="標楷體" w:eastAsia="標楷體" w:hAnsi="標楷體" w:hint="eastAsia"/>
          <w:szCs w:val="24"/>
        </w:rPr>
        <w:t>8</w:t>
      </w:r>
      <w:r w:rsidR="0098525E">
        <w:rPr>
          <w:rFonts w:ascii="標楷體" w:eastAsia="標楷體" w:hAnsi="標楷體" w:hint="eastAsia"/>
          <w:szCs w:val="24"/>
        </w:rPr>
        <w:t>/</w:t>
      </w:r>
      <w:r w:rsidR="00E51EA1">
        <w:rPr>
          <w:rFonts w:ascii="標楷體" w:eastAsia="標楷體" w:hAnsi="標楷體" w:hint="eastAsia"/>
          <w:szCs w:val="24"/>
        </w:rPr>
        <w:t>31</w:t>
      </w:r>
      <w:r w:rsidRPr="00E1613C">
        <w:rPr>
          <w:rFonts w:ascii="標楷體" w:eastAsia="標楷體" w:hAnsi="標楷體" w:hint="eastAsia"/>
          <w:szCs w:val="24"/>
        </w:rPr>
        <w:t>實習機構訪視督導</w:t>
      </w:r>
    </w:p>
    <w:p w:rsidR="009517F0" w:rsidRPr="00E1613C" w:rsidRDefault="009517F0" w:rsidP="009517F0">
      <w:pPr>
        <w:ind w:leftChars="177" w:left="425"/>
        <w:rPr>
          <w:rFonts w:ascii="標楷體" w:eastAsia="標楷體" w:hAnsi="標楷體"/>
          <w:szCs w:val="24"/>
        </w:rPr>
      </w:pPr>
      <w:r w:rsidRPr="00E1613C">
        <w:rPr>
          <w:rFonts w:ascii="標楷體" w:eastAsia="標楷體" w:hAnsi="標楷體" w:hint="eastAsia"/>
          <w:szCs w:val="24"/>
        </w:rPr>
        <w:t xml:space="preserve">  ＊第二次~第</w:t>
      </w:r>
      <w:r w:rsidR="009516D1">
        <w:rPr>
          <w:rFonts w:ascii="標楷體" w:eastAsia="標楷體" w:hAnsi="標楷體" w:hint="eastAsia"/>
          <w:szCs w:val="24"/>
        </w:rPr>
        <w:t>五</w:t>
      </w:r>
      <w:r w:rsidRPr="00E1613C">
        <w:rPr>
          <w:rFonts w:ascii="標楷體" w:eastAsia="標楷體" w:hAnsi="標楷體" w:hint="eastAsia"/>
          <w:szCs w:val="24"/>
        </w:rPr>
        <w:t>次團督老師可以跟同學自行敲定時間，只要有空來學校即可！</w:t>
      </w:r>
    </w:p>
    <w:p w:rsidR="00AF0D49" w:rsidRPr="00E1613C" w:rsidRDefault="009517F0" w:rsidP="00AF0D49">
      <w:pPr>
        <w:rPr>
          <w:rFonts w:ascii="標楷體" w:eastAsia="標楷體" w:hAnsi="標楷體"/>
          <w:szCs w:val="24"/>
        </w:rPr>
      </w:pPr>
      <w:r w:rsidRPr="00E1613C">
        <w:rPr>
          <w:rFonts w:ascii="標楷體" w:eastAsia="標楷體" w:hAnsi="標楷體" w:hint="eastAsia"/>
          <w:szCs w:val="24"/>
        </w:rPr>
        <w:t>二、實習督導</w:t>
      </w:r>
    </w:p>
    <w:p w:rsidR="009517F0" w:rsidRPr="00E1613C" w:rsidRDefault="009517F0" w:rsidP="009517F0">
      <w:pPr>
        <w:ind w:leftChars="177" w:left="425"/>
        <w:rPr>
          <w:rFonts w:ascii="標楷體" w:eastAsia="標楷體" w:hAnsi="標楷體"/>
          <w:szCs w:val="24"/>
        </w:rPr>
      </w:pPr>
      <w:r w:rsidRPr="00E1613C">
        <w:rPr>
          <w:rFonts w:ascii="標楷體" w:eastAsia="標楷體" w:hAnsi="標楷體" w:hint="eastAsia"/>
          <w:szCs w:val="24"/>
        </w:rPr>
        <w:t>(1)學校督導：</w:t>
      </w:r>
      <w:r w:rsidR="00FD01C6">
        <w:rPr>
          <w:rFonts w:ascii="標楷體" w:eastAsia="標楷體" w:hAnsi="標楷體" w:hint="eastAsia"/>
          <w:szCs w:val="24"/>
        </w:rPr>
        <w:t>本部社工師學分班師資。</w:t>
      </w:r>
    </w:p>
    <w:p w:rsidR="00E87205" w:rsidRPr="00E1613C" w:rsidRDefault="009517F0" w:rsidP="009517F0">
      <w:pPr>
        <w:ind w:leftChars="177" w:left="425"/>
        <w:rPr>
          <w:rFonts w:ascii="標楷體" w:eastAsia="標楷體" w:hAnsi="標楷體"/>
          <w:szCs w:val="24"/>
        </w:rPr>
      </w:pPr>
      <w:r w:rsidRPr="00E1613C">
        <w:rPr>
          <w:rFonts w:ascii="標楷體" w:eastAsia="標楷體" w:hAnsi="標楷體" w:hint="eastAsia"/>
          <w:szCs w:val="24"/>
        </w:rPr>
        <w:t>(2)機構督導：依機構安排</w:t>
      </w:r>
      <w:r w:rsidR="00E87205" w:rsidRPr="00E1613C">
        <w:rPr>
          <w:rFonts w:ascii="標楷體" w:eastAsia="標楷體" w:hAnsi="標楷體" w:hint="eastAsia"/>
          <w:szCs w:val="24"/>
        </w:rPr>
        <w:t>。</w:t>
      </w:r>
    </w:p>
    <w:p w:rsidR="00E87205" w:rsidRPr="00E1613C" w:rsidRDefault="00E87205" w:rsidP="00E87205">
      <w:pPr>
        <w:ind w:leftChars="354" w:left="850"/>
        <w:rPr>
          <w:rFonts w:ascii="標楷體" w:eastAsia="標楷體" w:hAnsi="標楷體"/>
          <w:szCs w:val="24"/>
        </w:rPr>
      </w:pPr>
      <w:r w:rsidRPr="00E1613C">
        <w:rPr>
          <w:rFonts w:ascii="標楷體" w:eastAsia="標楷體" w:hAnsi="標楷體" w:hint="eastAsia"/>
          <w:szCs w:val="24"/>
        </w:rPr>
        <w:t>督導資格條件：社會工作師或符合專門職業及技術人員高等考試社工師考試應試資格之社會工作相關人員專業背景，且至少應有2年以上實務工作或教學經驗。</w:t>
      </w:r>
    </w:p>
    <w:p w:rsidR="00B905FF" w:rsidRPr="00E1613C" w:rsidRDefault="00B905FF" w:rsidP="009517F0">
      <w:pPr>
        <w:ind w:leftChars="177" w:left="425"/>
        <w:rPr>
          <w:rFonts w:ascii="標楷體" w:eastAsia="標楷體" w:hAnsi="標楷體"/>
          <w:szCs w:val="24"/>
        </w:rPr>
      </w:pPr>
      <w:r w:rsidRPr="00E1613C">
        <w:rPr>
          <w:rFonts w:ascii="標楷體" w:eastAsia="標楷體" w:hAnsi="標楷體" w:hint="eastAsia"/>
          <w:szCs w:val="24"/>
        </w:rPr>
        <w:t xml:space="preserve">  ＊第一次</w:t>
      </w:r>
      <w:r w:rsidR="00E87205" w:rsidRPr="00E1613C">
        <w:rPr>
          <w:rFonts w:ascii="標楷體" w:eastAsia="標楷體" w:hAnsi="標楷體" w:hint="eastAsia"/>
          <w:szCs w:val="24"/>
        </w:rPr>
        <w:t>團</w:t>
      </w:r>
      <w:r w:rsidRPr="00E1613C">
        <w:rPr>
          <w:rFonts w:ascii="標楷體" w:eastAsia="標楷體" w:hAnsi="標楷體" w:hint="eastAsia"/>
          <w:szCs w:val="24"/>
        </w:rPr>
        <w:t>督時</w:t>
      </w:r>
      <w:r w:rsidR="00E87205" w:rsidRPr="00E1613C">
        <w:rPr>
          <w:rFonts w:ascii="標楷體" w:eastAsia="標楷體" w:hAnsi="標楷體" w:hint="eastAsia"/>
          <w:szCs w:val="24"/>
        </w:rPr>
        <w:t>會</w:t>
      </w:r>
      <w:r w:rsidRPr="00E1613C">
        <w:rPr>
          <w:rFonts w:ascii="標楷體" w:eastAsia="標楷體" w:hAnsi="標楷體" w:hint="eastAsia"/>
          <w:szCs w:val="24"/>
        </w:rPr>
        <w:t>讓同學自行抽籤分組</w:t>
      </w:r>
      <w:r w:rsidR="00E87205" w:rsidRPr="00E1613C">
        <w:rPr>
          <w:rFonts w:ascii="標楷體" w:eastAsia="標楷體" w:hAnsi="標楷體" w:hint="eastAsia"/>
          <w:szCs w:val="24"/>
        </w:rPr>
        <w:t>決定學校督導</w:t>
      </w:r>
    </w:p>
    <w:p w:rsidR="009517F0" w:rsidRPr="00E1613C" w:rsidRDefault="009517F0" w:rsidP="00CF1BAF">
      <w:pPr>
        <w:rPr>
          <w:rFonts w:ascii="標楷體" w:eastAsia="標楷體" w:hAnsi="標楷體"/>
          <w:szCs w:val="24"/>
        </w:rPr>
      </w:pPr>
      <w:r w:rsidRPr="00E1613C">
        <w:rPr>
          <w:rFonts w:ascii="標楷體" w:eastAsia="標楷體" w:hAnsi="標楷體" w:hint="eastAsia"/>
          <w:szCs w:val="24"/>
        </w:rPr>
        <w:t>三、實習資格</w:t>
      </w:r>
      <w:r w:rsidR="00D53842" w:rsidRPr="00E1613C">
        <w:rPr>
          <w:rFonts w:ascii="標楷體" w:eastAsia="標楷體" w:hAnsi="標楷體" w:hint="eastAsia"/>
          <w:szCs w:val="24"/>
        </w:rPr>
        <w:t>及名額</w:t>
      </w:r>
    </w:p>
    <w:p w:rsidR="009517F0" w:rsidRPr="00E1613C" w:rsidRDefault="009517F0" w:rsidP="009517F0">
      <w:pPr>
        <w:ind w:leftChars="177" w:left="425"/>
        <w:rPr>
          <w:rFonts w:ascii="標楷體" w:eastAsia="標楷體" w:hAnsi="標楷體"/>
          <w:szCs w:val="24"/>
        </w:rPr>
      </w:pPr>
      <w:r w:rsidRPr="00E1613C">
        <w:rPr>
          <w:rFonts w:ascii="標楷體" w:eastAsia="標楷體" w:hAnsi="標楷體" w:hint="eastAsia"/>
          <w:b/>
          <w:szCs w:val="24"/>
        </w:rPr>
        <w:t>限修畢</w:t>
      </w:r>
      <w:r w:rsidR="00B1442F">
        <w:rPr>
          <w:rFonts w:ascii="標楷體" w:eastAsia="標楷體" w:hAnsi="標楷體" w:hint="eastAsia"/>
          <w:b/>
          <w:szCs w:val="24"/>
        </w:rPr>
        <w:t>社會工作概論、社會個案工作、社會團體工作、人類行為與社會環境、</w:t>
      </w:r>
      <w:r w:rsidR="00B1442F" w:rsidRPr="00B1442F">
        <w:rPr>
          <w:rFonts w:ascii="標楷體" w:eastAsia="標楷體" w:hAnsi="標楷體" w:hint="eastAsia"/>
          <w:b/>
          <w:szCs w:val="24"/>
        </w:rPr>
        <w:t>社區工作、方案設計</w:t>
      </w:r>
      <w:r w:rsidR="00E17101">
        <w:rPr>
          <w:rFonts w:ascii="標楷體" w:eastAsia="標楷體" w:hAnsi="標楷體" w:hint="eastAsia"/>
          <w:b/>
          <w:szCs w:val="24"/>
        </w:rPr>
        <w:t>與評估</w:t>
      </w:r>
      <w:r w:rsidR="00791A08" w:rsidRPr="00E1613C">
        <w:rPr>
          <w:rFonts w:ascii="標楷體" w:eastAsia="標楷體" w:hAnsi="標楷體" w:hint="eastAsia"/>
          <w:szCs w:val="24"/>
        </w:rPr>
        <w:t>（</w:t>
      </w:r>
      <w:r w:rsidR="008B061B">
        <w:rPr>
          <w:rFonts w:ascii="標楷體" w:eastAsia="標楷體" w:hAnsi="標楷體" w:hint="eastAsia"/>
          <w:szCs w:val="24"/>
        </w:rPr>
        <w:t>1</w:t>
      </w:r>
      <w:r w:rsidR="00B1442F">
        <w:rPr>
          <w:rFonts w:ascii="標楷體" w:eastAsia="標楷體" w:hAnsi="標楷體" w:hint="eastAsia"/>
          <w:szCs w:val="24"/>
        </w:rPr>
        <w:t>8</w:t>
      </w:r>
      <w:r w:rsidRPr="00E1613C">
        <w:rPr>
          <w:rFonts w:ascii="標楷體" w:eastAsia="標楷體" w:hAnsi="標楷體" w:hint="eastAsia"/>
          <w:szCs w:val="24"/>
        </w:rPr>
        <w:t>學分</w:t>
      </w:r>
      <w:r w:rsidR="00791A08" w:rsidRPr="00E1613C">
        <w:rPr>
          <w:rFonts w:ascii="標楷體" w:eastAsia="標楷體" w:hAnsi="標楷體" w:hint="eastAsia"/>
          <w:szCs w:val="24"/>
        </w:rPr>
        <w:t>）</w:t>
      </w:r>
      <w:r w:rsidRPr="00E1613C">
        <w:rPr>
          <w:rFonts w:ascii="標楷體" w:eastAsia="標楷體" w:hAnsi="標楷體" w:hint="eastAsia"/>
          <w:szCs w:val="24"/>
        </w:rPr>
        <w:t>之學員。</w:t>
      </w:r>
    </w:p>
    <w:p w:rsidR="00E87205" w:rsidRPr="00E1613C" w:rsidRDefault="00D53842" w:rsidP="00E87205">
      <w:pPr>
        <w:ind w:leftChars="177" w:left="425"/>
        <w:rPr>
          <w:rFonts w:ascii="標楷體" w:eastAsia="標楷體" w:hAnsi="標楷體"/>
          <w:b/>
          <w:szCs w:val="24"/>
        </w:rPr>
      </w:pPr>
      <w:r w:rsidRPr="00E1613C">
        <w:rPr>
          <w:rFonts w:ascii="標楷體" w:eastAsia="標楷體" w:hAnsi="標楷體" w:hint="eastAsia"/>
          <w:b/>
          <w:szCs w:val="24"/>
          <w:u w:val="single"/>
        </w:rPr>
        <w:t>預計招生1</w:t>
      </w:r>
      <w:r w:rsidR="00E1613C" w:rsidRPr="00E1613C">
        <w:rPr>
          <w:rFonts w:ascii="標楷體" w:eastAsia="標楷體" w:hAnsi="標楷體" w:hint="eastAsia"/>
          <w:b/>
          <w:szCs w:val="24"/>
          <w:u w:val="single"/>
        </w:rPr>
        <w:t>8</w:t>
      </w:r>
      <w:r w:rsidRPr="00E1613C">
        <w:rPr>
          <w:rFonts w:ascii="標楷體" w:eastAsia="標楷體" w:hAnsi="標楷體" w:hint="eastAsia"/>
          <w:b/>
          <w:szCs w:val="24"/>
          <w:u w:val="single"/>
        </w:rPr>
        <w:t>名</w:t>
      </w:r>
      <w:r w:rsidRPr="00E1613C">
        <w:rPr>
          <w:rFonts w:ascii="標楷體" w:eastAsia="標楷體" w:hAnsi="標楷體" w:hint="eastAsia"/>
          <w:b/>
          <w:szCs w:val="24"/>
        </w:rPr>
        <w:t>。</w:t>
      </w:r>
    </w:p>
    <w:p w:rsidR="00E87205" w:rsidRPr="00E1613C" w:rsidRDefault="009517F0" w:rsidP="00791A08">
      <w:pPr>
        <w:rPr>
          <w:rFonts w:ascii="標楷體" w:eastAsia="標楷體" w:hAnsi="標楷體"/>
          <w:szCs w:val="24"/>
        </w:rPr>
      </w:pPr>
      <w:r w:rsidRPr="00E1613C">
        <w:rPr>
          <w:rFonts w:ascii="標楷體" w:eastAsia="標楷體" w:hAnsi="標楷體" w:hint="eastAsia"/>
          <w:szCs w:val="24"/>
        </w:rPr>
        <w:t>四、</w:t>
      </w:r>
      <w:r w:rsidR="00E87205" w:rsidRPr="00E1613C">
        <w:rPr>
          <w:rFonts w:ascii="標楷體" w:eastAsia="標楷體" w:hAnsi="標楷體" w:hint="eastAsia"/>
          <w:szCs w:val="24"/>
        </w:rPr>
        <w:t>實習機構</w:t>
      </w:r>
      <w:r w:rsidR="00C33315">
        <w:rPr>
          <w:rFonts w:ascii="標楷體" w:eastAsia="標楷體" w:hAnsi="標楷體" w:hint="eastAsia"/>
          <w:szCs w:val="24"/>
        </w:rPr>
        <w:t>(期中+暑期實習須於同一機構中)</w:t>
      </w:r>
    </w:p>
    <w:p w:rsidR="00E87205" w:rsidRPr="00E1613C" w:rsidRDefault="00E87205" w:rsidP="00E87205">
      <w:pPr>
        <w:ind w:leftChars="177" w:left="425"/>
        <w:rPr>
          <w:rFonts w:ascii="標楷體" w:eastAsia="標楷體" w:hAnsi="標楷體"/>
          <w:szCs w:val="24"/>
        </w:rPr>
      </w:pPr>
      <w:r w:rsidRPr="00E1613C">
        <w:rPr>
          <w:rFonts w:ascii="標楷體" w:eastAsia="標楷體" w:hAnsi="標楷體" w:hint="eastAsia"/>
          <w:szCs w:val="24"/>
        </w:rPr>
        <w:t>實習機構應聘有專職社會工作師或具社工專業背景之專職社會工作相關人員乙名以上，且具備實習制度之下列各類組織：</w:t>
      </w:r>
    </w:p>
    <w:p w:rsidR="00E87205" w:rsidRPr="00E1613C" w:rsidRDefault="00E87205" w:rsidP="00E87205">
      <w:pPr>
        <w:ind w:leftChars="177" w:left="425"/>
        <w:rPr>
          <w:rFonts w:ascii="標楷體" w:eastAsia="標楷體" w:hAnsi="標楷體"/>
          <w:szCs w:val="24"/>
        </w:rPr>
      </w:pPr>
      <w:r w:rsidRPr="00E1613C">
        <w:rPr>
          <w:rFonts w:ascii="標楷體" w:eastAsia="標楷體" w:hAnsi="標楷體" w:hint="eastAsia"/>
          <w:szCs w:val="24"/>
        </w:rPr>
        <w:t>（一）公立社會福利、勞工、司法、衛生機關（構）。</w:t>
      </w:r>
    </w:p>
    <w:p w:rsidR="00E87205" w:rsidRPr="00E1613C" w:rsidRDefault="00E87205" w:rsidP="00E87205">
      <w:pPr>
        <w:ind w:leftChars="177" w:left="425"/>
        <w:rPr>
          <w:rFonts w:ascii="標楷體" w:eastAsia="標楷體" w:hAnsi="標楷體"/>
          <w:szCs w:val="24"/>
        </w:rPr>
      </w:pPr>
      <w:r w:rsidRPr="00E1613C">
        <w:rPr>
          <w:rFonts w:ascii="標楷體" w:eastAsia="標楷體" w:hAnsi="標楷體" w:hint="eastAsia"/>
          <w:szCs w:val="24"/>
        </w:rPr>
        <w:t>（二）經立案之民間社會福利、勞工、司法、衛生機關（構）。</w:t>
      </w:r>
    </w:p>
    <w:p w:rsidR="00E87205" w:rsidRPr="00E1613C" w:rsidRDefault="00E87205" w:rsidP="00E87205">
      <w:pPr>
        <w:ind w:leftChars="177" w:left="425"/>
        <w:rPr>
          <w:rFonts w:ascii="標楷體" w:eastAsia="標楷體" w:hAnsi="標楷體"/>
          <w:szCs w:val="24"/>
        </w:rPr>
      </w:pPr>
      <w:r w:rsidRPr="00E1613C">
        <w:rPr>
          <w:rFonts w:ascii="標楷體" w:eastAsia="標楷體" w:hAnsi="標楷體" w:hint="eastAsia"/>
          <w:szCs w:val="24"/>
        </w:rPr>
        <w:t>（三）經立案之團體（以章程中之宗旨或任務含社會工作、社會福利相關規定者為主）。</w:t>
      </w:r>
    </w:p>
    <w:p w:rsidR="00E87205" w:rsidRPr="00E1613C" w:rsidRDefault="00E87205" w:rsidP="00E87205">
      <w:pPr>
        <w:ind w:leftChars="177" w:left="425"/>
        <w:rPr>
          <w:rFonts w:ascii="標楷體" w:eastAsia="標楷體" w:hAnsi="標楷體"/>
          <w:szCs w:val="24"/>
        </w:rPr>
      </w:pPr>
      <w:r w:rsidRPr="00E1613C">
        <w:rPr>
          <w:rFonts w:ascii="標楷體" w:eastAsia="標楷體" w:hAnsi="標楷體" w:hint="eastAsia"/>
          <w:szCs w:val="24"/>
        </w:rPr>
        <w:t>（四）公立及私立各大專院校、中學、小學。</w:t>
      </w:r>
    </w:p>
    <w:p w:rsidR="00E87205" w:rsidRPr="00E1613C" w:rsidRDefault="00E87205" w:rsidP="00E87205">
      <w:pPr>
        <w:ind w:leftChars="177" w:left="425"/>
        <w:rPr>
          <w:rFonts w:ascii="標楷體" w:eastAsia="標楷體" w:hAnsi="標楷體"/>
          <w:szCs w:val="24"/>
        </w:rPr>
      </w:pPr>
      <w:r w:rsidRPr="00E1613C">
        <w:rPr>
          <w:rFonts w:ascii="標楷體" w:eastAsia="標楷體" w:hAnsi="標楷體" w:hint="eastAsia"/>
          <w:szCs w:val="24"/>
        </w:rPr>
        <w:t>（五）經中央主管機關評鑑合格之其他機構。</w:t>
      </w:r>
    </w:p>
    <w:p w:rsidR="00791A08" w:rsidRPr="00E1613C" w:rsidRDefault="00E87205" w:rsidP="00791A08">
      <w:pPr>
        <w:rPr>
          <w:rFonts w:ascii="標楷體" w:eastAsia="標楷體" w:hAnsi="標楷體"/>
          <w:szCs w:val="24"/>
        </w:rPr>
      </w:pPr>
      <w:r w:rsidRPr="00E1613C">
        <w:rPr>
          <w:rFonts w:ascii="標楷體" w:eastAsia="標楷體" w:hAnsi="標楷體" w:hint="eastAsia"/>
          <w:szCs w:val="24"/>
        </w:rPr>
        <w:t>五、</w:t>
      </w:r>
      <w:r w:rsidR="009517F0" w:rsidRPr="00E1613C">
        <w:rPr>
          <w:rFonts w:ascii="標楷體" w:eastAsia="標楷體" w:hAnsi="標楷體" w:hint="eastAsia"/>
          <w:szCs w:val="24"/>
        </w:rPr>
        <w:t>實習費用</w:t>
      </w:r>
    </w:p>
    <w:p w:rsidR="00791A08" w:rsidRPr="00E1613C" w:rsidRDefault="009517F0" w:rsidP="00791A08">
      <w:pPr>
        <w:ind w:leftChars="177" w:left="425"/>
        <w:rPr>
          <w:rFonts w:ascii="標楷體" w:eastAsia="標楷體" w:hAnsi="標楷體"/>
          <w:szCs w:val="24"/>
        </w:rPr>
      </w:pPr>
      <w:r w:rsidRPr="00E1613C">
        <w:rPr>
          <w:rFonts w:ascii="標楷體" w:eastAsia="標楷體" w:hAnsi="標楷體" w:hint="eastAsia"/>
          <w:szCs w:val="24"/>
        </w:rPr>
        <w:t>社會工作實習（</w:t>
      </w:r>
      <w:r w:rsidR="00B1442F">
        <w:rPr>
          <w:rFonts w:ascii="標楷體" w:eastAsia="標楷體" w:hAnsi="標楷體" w:hint="eastAsia"/>
          <w:szCs w:val="24"/>
        </w:rPr>
        <w:t>六</w:t>
      </w:r>
      <w:r w:rsidRPr="00E1613C">
        <w:rPr>
          <w:rFonts w:ascii="標楷體" w:eastAsia="標楷體" w:hAnsi="標楷體" w:hint="eastAsia"/>
          <w:szCs w:val="24"/>
        </w:rPr>
        <w:t>學分）</w:t>
      </w:r>
      <w:r w:rsidR="00B1442F">
        <w:rPr>
          <w:rFonts w:ascii="標楷體" w:eastAsia="標楷體" w:hAnsi="標楷體" w:hint="eastAsia"/>
          <w:szCs w:val="24"/>
        </w:rPr>
        <w:t>1</w:t>
      </w:r>
      <w:r w:rsidR="00791A08" w:rsidRPr="00E1613C">
        <w:rPr>
          <w:rFonts w:ascii="標楷體" w:eastAsia="標楷體" w:hAnsi="標楷體" w:hint="eastAsia"/>
          <w:szCs w:val="24"/>
        </w:rPr>
        <w:t>5</w:t>
      </w:r>
      <w:r w:rsidR="00B1442F">
        <w:rPr>
          <w:rFonts w:ascii="標楷體" w:eastAsia="標楷體" w:hAnsi="標楷體" w:hint="eastAsia"/>
          <w:szCs w:val="24"/>
        </w:rPr>
        <w:t>0</w:t>
      </w:r>
      <w:r w:rsidR="00791A08" w:rsidRPr="00E1613C">
        <w:rPr>
          <w:rFonts w:ascii="標楷體" w:eastAsia="標楷體" w:hAnsi="標楷體" w:hint="eastAsia"/>
          <w:szCs w:val="24"/>
        </w:rPr>
        <w:t>00元。</w:t>
      </w:r>
    </w:p>
    <w:p w:rsidR="009517F0" w:rsidRPr="00E1613C" w:rsidRDefault="00791A08" w:rsidP="00B905FF">
      <w:pPr>
        <w:ind w:leftChars="177" w:left="425"/>
        <w:rPr>
          <w:rFonts w:ascii="標楷體" w:eastAsia="標楷體" w:hAnsi="標楷體"/>
          <w:szCs w:val="24"/>
        </w:rPr>
      </w:pPr>
      <w:r w:rsidRPr="00E1613C">
        <w:rPr>
          <w:rFonts w:ascii="標楷體" w:eastAsia="標楷體" w:hAnsi="標楷體" w:hint="eastAsia"/>
          <w:szCs w:val="24"/>
        </w:rPr>
        <w:t>舊生選修9折優惠；新生選修95折優惠。</w:t>
      </w:r>
    </w:p>
    <w:p w:rsidR="00E1613C" w:rsidRDefault="001404B9" w:rsidP="00E1613C">
      <w:pPr>
        <w:ind w:leftChars="177" w:left="425"/>
        <w:rPr>
          <w:rFonts w:ascii="標楷體" w:eastAsia="標楷體" w:hAnsi="標楷體"/>
          <w:b/>
          <w:szCs w:val="24"/>
          <w:u w:val="single"/>
        </w:rPr>
      </w:pPr>
      <w:r w:rsidRPr="00E1613C">
        <w:rPr>
          <w:rFonts w:ascii="標楷體" w:eastAsia="標楷體" w:hAnsi="標楷體" w:hint="eastAsia"/>
          <w:b/>
          <w:szCs w:val="24"/>
          <w:u w:val="single"/>
        </w:rPr>
        <w:t>最後繳費期限：10</w:t>
      </w:r>
      <w:r w:rsidR="000C283E">
        <w:rPr>
          <w:rFonts w:ascii="標楷體" w:eastAsia="標楷體" w:hAnsi="標楷體" w:hint="eastAsia"/>
          <w:b/>
          <w:szCs w:val="24"/>
          <w:u w:val="single"/>
        </w:rPr>
        <w:t>8</w:t>
      </w:r>
      <w:r w:rsidRPr="00E1613C">
        <w:rPr>
          <w:rFonts w:ascii="標楷體" w:eastAsia="標楷體" w:hAnsi="標楷體" w:hint="eastAsia"/>
          <w:b/>
          <w:szCs w:val="24"/>
          <w:u w:val="single"/>
        </w:rPr>
        <w:t>/</w:t>
      </w:r>
      <w:r w:rsidR="008A77F4">
        <w:rPr>
          <w:rFonts w:ascii="標楷體" w:eastAsia="標楷體" w:hAnsi="標楷體" w:hint="eastAsia"/>
          <w:b/>
          <w:szCs w:val="24"/>
          <w:u w:val="single"/>
        </w:rPr>
        <w:t>0</w:t>
      </w:r>
      <w:r w:rsidR="000C283E">
        <w:rPr>
          <w:rFonts w:ascii="標楷體" w:eastAsia="標楷體" w:hAnsi="標楷體" w:hint="eastAsia"/>
          <w:b/>
          <w:szCs w:val="24"/>
          <w:u w:val="single"/>
        </w:rPr>
        <w:t>1</w:t>
      </w:r>
      <w:r w:rsidRPr="00E1613C">
        <w:rPr>
          <w:rFonts w:ascii="標楷體" w:eastAsia="標楷體" w:hAnsi="標楷體" w:hint="eastAsia"/>
          <w:b/>
          <w:szCs w:val="24"/>
          <w:u w:val="single"/>
        </w:rPr>
        <w:t>/</w:t>
      </w:r>
      <w:r w:rsidR="008A77F4">
        <w:rPr>
          <w:rFonts w:ascii="標楷體" w:eastAsia="標楷體" w:hAnsi="標楷體" w:hint="eastAsia"/>
          <w:b/>
          <w:szCs w:val="24"/>
          <w:u w:val="single"/>
        </w:rPr>
        <w:t>1</w:t>
      </w:r>
      <w:r w:rsidR="000C283E">
        <w:rPr>
          <w:rFonts w:ascii="標楷體" w:eastAsia="標楷體" w:hAnsi="標楷體" w:hint="eastAsia"/>
          <w:b/>
          <w:szCs w:val="24"/>
          <w:u w:val="single"/>
        </w:rPr>
        <w:t>7</w:t>
      </w:r>
    </w:p>
    <w:p w:rsidR="00E1613C" w:rsidRDefault="00E1613C" w:rsidP="00E1613C">
      <w:pPr>
        <w:ind w:leftChars="177" w:left="425"/>
        <w:rPr>
          <w:rFonts w:ascii="標楷體" w:eastAsia="標楷體" w:hAnsi="標楷體"/>
          <w:b/>
          <w:szCs w:val="24"/>
          <w:u w:val="single"/>
        </w:rPr>
      </w:pPr>
    </w:p>
    <w:p w:rsidR="00E1613C" w:rsidRPr="00E1613C" w:rsidRDefault="005D26B8" w:rsidP="005D26B8">
      <w:pPr>
        <w:rPr>
          <w:rFonts w:ascii="標楷體" w:eastAsia="標楷體" w:hAnsi="標楷體"/>
          <w:szCs w:val="24"/>
        </w:rPr>
      </w:pPr>
      <w:bookmarkStart w:id="0" w:name="_GoBack"/>
      <w:bookmarkEnd w:id="0"/>
      <w:r w:rsidRPr="00E1613C">
        <w:rPr>
          <w:rFonts w:ascii="標楷體" w:eastAsia="標楷體" w:hAnsi="標楷體" w:hint="eastAsia"/>
          <w:szCs w:val="24"/>
        </w:rPr>
        <w:lastRenderedPageBreak/>
        <w:t>六、</w:t>
      </w:r>
      <w:r w:rsidR="00E1613C" w:rsidRPr="00E1613C">
        <w:rPr>
          <w:rFonts w:ascii="標楷體" w:eastAsia="標楷體" w:hAnsi="標楷體" w:hint="eastAsia"/>
          <w:szCs w:val="24"/>
        </w:rPr>
        <w:t>實習作業：(相關說明於第一次團督Q＆A)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3260"/>
        <w:gridCol w:w="3201"/>
      </w:tblGrid>
      <w:tr w:rsidR="00E1613C" w:rsidRPr="00E1613C" w:rsidTr="00B576CD">
        <w:tc>
          <w:tcPr>
            <w:tcW w:w="534" w:type="dxa"/>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p>
        </w:tc>
        <w:tc>
          <w:tcPr>
            <w:tcW w:w="2693" w:type="dxa"/>
            <w:shd w:val="clear" w:color="auto" w:fill="auto"/>
          </w:tcPr>
          <w:p w:rsidR="00E1613C" w:rsidRPr="00E1613C" w:rsidRDefault="00E1613C" w:rsidP="00B576CD">
            <w:pPr>
              <w:spacing w:line="400" w:lineRule="exact"/>
              <w:jc w:val="center"/>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作業內容</w:t>
            </w:r>
          </w:p>
        </w:tc>
        <w:tc>
          <w:tcPr>
            <w:tcW w:w="3260" w:type="dxa"/>
            <w:shd w:val="clear" w:color="auto" w:fill="auto"/>
          </w:tcPr>
          <w:p w:rsidR="00E1613C" w:rsidRPr="00E1613C" w:rsidRDefault="00E1613C" w:rsidP="00B576CD">
            <w:pPr>
              <w:spacing w:line="400" w:lineRule="exact"/>
              <w:jc w:val="center"/>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繳交期限</w:t>
            </w:r>
          </w:p>
        </w:tc>
        <w:tc>
          <w:tcPr>
            <w:tcW w:w="3201" w:type="dxa"/>
            <w:shd w:val="clear" w:color="auto" w:fill="auto"/>
          </w:tcPr>
          <w:p w:rsidR="00E1613C" w:rsidRPr="00E1613C" w:rsidRDefault="00E1613C" w:rsidP="00B576CD">
            <w:pPr>
              <w:spacing w:line="400" w:lineRule="exact"/>
              <w:jc w:val="center"/>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繳交方式</w:t>
            </w:r>
          </w:p>
        </w:tc>
      </w:tr>
      <w:tr w:rsidR="00E1613C" w:rsidRPr="00E1613C" w:rsidTr="00B576CD">
        <w:tc>
          <w:tcPr>
            <w:tcW w:w="534" w:type="dxa"/>
            <w:vMerge w:val="restart"/>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實習前</w:t>
            </w: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實習計劃書</w:t>
            </w:r>
          </w:p>
        </w:tc>
        <w:tc>
          <w:tcPr>
            <w:tcW w:w="3260" w:type="dxa"/>
            <w:vMerge w:val="restart"/>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機構面談前完成</w:t>
            </w:r>
          </w:p>
        </w:tc>
        <w:tc>
          <w:tcPr>
            <w:tcW w:w="3201" w:type="dxa"/>
            <w:vMerge w:val="restart"/>
            <w:shd w:val="clear" w:color="auto" w:fill="auto"/>
            <w:vAlign w:val="center"/>
          </w:tcPr>
          <w:p w:rsidR="00E1613C" w:rsidRPr="00E1613C" w:rsidRDefault="00E1613C" w:rsidP="00B576CD">
            <w:pPr>
              <w:spacing w:line="400" w:lineRule="exac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一式三份</w:t>
            </w:r>
          </w:p>
          <w:p w:rsidR="00E1613C" w:rsidRPr="00E1613C" w:rsidRDefault="00E1613C" w:rsidP="00B576CD">
            <w:pPr>
              <w:spacing w:line="400" w:lineRule="exac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一份給實習機構</w:t>
            </w:r>
          </w:p>
          <w:p w:rsidR="00E1613C" w:rsidRPr="00E1613C" w:rsidRDefault="00E1613C" w:rsidP="00B576CD">
            <w:pPr>
              <w:spacing w:line="400" w:lineRule="exac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一份交給學校督導</w:t>
            </w:r>
          </w:p>
          <w:p w:rsidR="00E1613C" w:rsidRPr="00E1613C" w:rsidRDefault="00E1613C" w:rsidP="00B576CD">
            <w:pPr>
              <w:spacing w:line="400" w:lineRule="exac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一份交給學校歸檔使用，請以電子檔方式繳交</w:t>
            </w:r>
          </w:p>
        </w:tc>
      </w:tr>
      <w:tr w:rsidR="00E1613C" w:rsidRPr="00E1613C" w:rsidTr="00B576CD">
        <w:tc>
          <w:tcPr>
            <w:tcW w:w="534" w:type="dxa"/>
            <w:vMerge/>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自傳及履歷</w:t>
            </w:r>
          </w:p>
        </w:tc>
        <w:tc>
          <w:tcPr>
            <w:tcW w:w="3260" w:type="dxa"/>
            <w:vMerge/>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p>
        </w:tc>
        <w:tc>
          <w:tcPr>
            <w:tcW w:w="3201" w:type="dxa"/>
            <w:vMerge/>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p>
        </w:tc>
      </w:tr>
      <w:tr w:rsidR="00E1613C" w:rsidRPr="00E1613C" w:rsidTr="00B576CD">
        <w:tc>
          <w:tcPr>
            <w:tcW w:w="534" w:type="dxa"/>
            <w:vMerge w:val="restart"/>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實習中</w:t>
            </w: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實習計劃書修改</w:t>
            </w:r>
          </w:p>
        </w:tc>
        <w:tc>
          <w:tcPr>
            <w:tcW w:w="3260"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實習第二週前完成</w:t>
            </w:r>
          </w:p>
        </w:tc>
        <w:tc>
          <w:tcPr>
            <w:tcW w:w="3201"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一式三份</w:t>
            </w:r>
          </w:p>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一份給實習機構</w:t>
            </w:r>
          </w:p>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一份交給學校督導</w:t>
            </w:r>
          </w:p>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一份交給學校歸檔使用，請以電子檔方式繳交</w:t>
            </w:r>
          </w:p>
        </w:tc>
      </w:tr>
      <w:tr w:rsidR="00E1613C" w:rsidRPr="00E1613C" w:rsidTr="00B576CD">
        <w:tc>
          <w:tcPr>
            <w:tcW w:w="534" w:type="dxa"/>
            <w:vMerge/>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實習雙日誌</w:t>
            </w:r>
          </w:p>
        </w:tc>
        <w:tc>
          <w:tcPr>
            <w:tcW w:w="3260"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16小時寫一篇；機構另有規定，則依機構規定方式撰寫；需交給實習機構督導及學校督導批改</w:t>
            </w:r>
          </w:p>
        </w:tc>
        <w:tc>
          <w:tcPr>
            <w:tcW w:w="3201"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共計13篇(或機構規定篇數)；依機構督導及學校督導規定</w:t>
            </w:r>
          </w:p>
        </w:tc>
      </w:tr>
      <w:tr w:rsidR="00E1613C" w:rsidRPr="00E1613C" w:rsidTr="00B576CD">
        <w:tc>
          <w:tcPr>
            <w:tcW w:w="534" w:type="dxa"/>
            <w:vMerge/>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實習機構簡介報告</w:t>
            </w:r>
          </w:p>
        </w:tc>
        <w:tc>
          <w:tcPr>
            <w:tcW w:w="3260"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於第三或第四次實習團督繳交(由學校督導指定)</w:t>
            </w:r>
          </w:p>
        </w:tc>
        <w:tc>
          <w:tcPr>
            <w:tcW w:w="3201"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依學校督導規定</w:t>
            </w:r>
          </w:p>
        </w:tc>
      </w:tr>
      <w:tr w:rsidR="00E1613C" w:rsidRPr="00E1613C" w:rsidTr="00B576CD">
        <w:tc>
          <w:tcPr>
            <w:tcW w:w="534" w:type="dxa"/>
            <w:vMerge/>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讀書心得</w:t>
            </w:r>
          </w:p>
        </w:tc>
        <w:tc>
          <w:tcPr>
            <w:tcW w:w="3260"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第四次實習團督時繳交</w:t>
            </w:r>
          </w:p>
        </w:tc>
        <w:tc>
          <w:tcPr>
            <w:tcW w:w="3201"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依學校督導規定</w:t>
            </w:r>
          </w:p>
        </w:tc>
      </w:tr>
      <w:tr w:rsidR="00E1613C" w:rsidRPr="00E1613C" w:rsidTr="00B576CD">
        <w:tc>
          <w:tcPr>
            <w:tcW w:w="534" w:type="dxa"/>
            <w:vMerge/>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與機構督導個別督導紀錄</w:t>
            </w:r>
          </w:p>
        </w:tc>
        <w:tc>
          <w:tcPr>
            <w:tcW w:w="3260"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三次，原則上個督完一周內繳交</w:t>
            </w:r>
          </w:p>
        </w:tc>
        <w:tc>
          <w:tcPr>
            <w:tcW w:w="3201"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依機構督導規定</w:t>
            </w:r>
          </w:p>
        </w:tc>
      </w:tr>
      <w:tr w:rsidR="00E1613C" w:rsidRPr="00E1613C" w:rsidTr="00B576CD">
        <w:tc>
          <w:tcPr>
            <w:tcW w:w="534" w:type="dxa"/>
            <w:vMerge/>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與學校督導個別督導紀錄</w:t>
            </w:r>
          </w:p>
        </w:tc>
        <w:tc>
          <w:tcPr>
            <w:tcW w:w="3260"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三次，原則上個督完一周內繳交</w:t>
            </w:r>
          </w:p>
        </w:tc>
        <w:tc>
          <w:tcPr>
            <w:tcW w:w="3201"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依學校督導規定</w:t>
            </w:r>
          </w:p>
        </w:tc>
      </w:tr>
      <w:tr w:rsidR="00E1613C" w:rsidRPr="00E1613C" w:rsidTr="00B576CD">
        <w:tc>
          <w:tcPr>
            <w:tcW w:w="534" w:type="dxa"/>
            <w:vMerge/>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團體督導紀錄</w:t>
            </w:r>
          </w:p>
        </w:tc>
        <w:tc>
          <w:tcPr>
            <w:tcW w:w="3260"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三次，原則上團督完一周內</w:t>
            </w:r>
          </w:p>
        </w:tc>
        <w:tc>
          <w:tcPr>
            <w:tcW w:w="3201"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依學校督導規定</w:t>
            </w:r>
          </w:p>
        </w:tc>
      </w:tr>
      <w:tr w:rsidR="00E1613C" w:rsidRPr="00E1613C" w:rsidTr="00B576CD">
        <w:tc>
          <w:tcPr>
            <w:tcW w:w="534" w:type="dxa"/>
            <w:vMerge w:val="restart"/>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實習結束後</w:t>
            </w: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實習總報告</w:t>
            </w:r>
          </w:p>
        </w:tc>
        <w:tc>
          <w:tcPr>
            <w:tcW w:w="3260"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第五次實習團督時</w:t>
            </w:r>
          </w:p>
        </w:tc>
        <w:tc>
          <w:tcPr>
            <w:tcW w:w="3201"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一式四份</w:t>
            </w:r>
          </w:p>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一份給實習機構</w:t>
            </w:r>
          </w:p>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一份交給機構督導</w:t>
            </w:r>
          </w:p>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一份交給學校歸檔</w:t>
            </w:r>
          </w:p>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一份交給學校督導</w:t>
            </w:r>
          </w:p>
        </w:tc>
      </w:tr>
      <w:tr w:rsidR="00E1613C" w:rsidRPr="00E1613C" w:rsidTr="00B576CD">
        <w:tc>
          <w:tcPr>
            <w:tcW w:w="534" w:type="dxa"/>
            <w:vMerge/>
            <w:shd w:val="clear" w:color="auto" w:fill="auto"/>
            <w:vAlign w:val="center"/>
          </w:tcPr>
          <w:p w:rsidR="00E1613C" w:rsidRPr="00E1613C" w:rsidRDefault="00E1613C" w:rsidP="00B576CD">
            <w:pPr>
              <w:spacing w:line="400" w:lineRule="exact"/>
              <w:jc w:val="center"/>
              <w:rPr>
                <w:rFonts w:ascii="標楷體" w:eastAsia="標楷體" w:hAnsi="標楷體" w:cs="Times New Roman"/>
                <w:color w:val="000000"/>
                <w:sz w:val="26"/>
                <w:szCs w:val="26"/>
              </w:rPr>
            </w:pPr>
          </w:p>
        </w:tc>
        <w:tc>
          <w:tcPr>
            <w:tcW w:w="2693" w:type="dxa"/>
            <w:shd w:val="clear" w:color="auto" w:fill="auto"/>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實習實地工作證明書</w:t>
            </w:r>
          </w:p>
        </w:tc>
        <w:tc>
          <w:tcPr>
            <w:tcW w:w="3260"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第五次實習團督時</w:t>
            </w:r>
          </w:p>
        </w:tc>
        <w:tc>
          <w:tcPr>
            <w:tcW w:w="3201" w:type="dxa"/>
            <w:shd w:val="clear" w:color="auto" w:fill="auto"/>
            <w:vAlign w:val="center"/>
          </w:tcPr>
          <w:p w:rsidR="00E1613C" w:rsidRPr="00E1613C" w:rsidRDefault="00E1613C" w:rsidP="00B576CD">
            <w:pPr>
              <w:spacing w:line="400" w:lineRule="exact"/>
              <w:rPr>
                <w:rFonts w:ascii="標楷體" w:eastAsia="標楷體" w:hAnsi="標楷體" w:cs="Times New Roman"/>
                <w:color w:val="000000"/>
                <w:sz w:val="26"/>
                <w:szCs w:val="26"/>
              </w:rPr>
            </w:pPr>
            <w:r w:rsidRPr="00E1613C">
              <w:rPr>
                <w:rFonts w:ascii="標楷體" w:eastAsia="標楷體" w:hAnsi="標楷體" w:cs="Times New Roman" w:hint="eastAsia"/>
                <w:color w:val="000000"/>
                <w:sz w:val="26"/>
                <w:szCs w:val="26"/>
              </w:rPr>
              <w:t>一份交給學校，用印完歸還正本</w:t>
            </w:r>
          </w:p>
        </w:tc>
      </w:tr>
    </w:tbl>
    <w:p w:rsidR="00E1613C" w:rsidRPr="00E1613C" w:rsidRDefault="00E1613C" w:rsidP="005D26B8">
      <w:pPr>
        <w:rPr>
          <w:rFonts w:ascii="標楷體" w:eastAsia="標楷體" w:hAnsi="標楷體"/>
          <w:szCs w:val="24"/>
        </w:rPr>
      </w:pPr>
    </w:p>
    <w:p w:rsidR="00791A08" w:rsidRPr="00E1613C" w:rsidRDefault="00E1613C" w:rsidP="005D26B8">
      <w:pPr>
        <w:rPr>
          <w:rFonts w:ascii="標楷體" w:eastAsia="標楷體" w:hAnsi="標楷體"/>
          <w:szCs w:val="24"/>
        </w:rPr>
      </w:pPr>
      <w:r>
        <w:rPr>
          <w:rFonts w:ascii="標楷體" w:eastAsia="標楷體" w:hAnsi="標楷體" w:hint="eastAsia"/>
          <w:szCs w:val="24"/>
        </w:rPr>
        <w:t>七、</w:t>
      </w:r>
      <w:r w:rsidR="005D26B8" w:rsidRPr="00E1613C">
        <w:rPr>
          <w:rFonts w:ascii="標楷體" w:eastAsia="標楷體" w:hAnsi="標楷體" w:hint="eastAsia"/>
          <w:szCs w:val="24"/>
        </w:rPr>
        <w:t>實習聯絡人</w:t>
      </w:r>
    </w:p>
    <w:p w:rsidR="005D26B8" w:rsidRPr="00E1613C" w:rsidRDefault="005D26B8" w:rsidP="005D26B8">
      <w:pPr>
        <w:ind w:leftChars="177" w:left="425"/>
        <w:rPr>
          <w:rFonts w:ascii="標楷體" w:eastAsia="標楷體" w:hAnsi="標楷體"/>
          <w:szCs w:val="24"/>
        </w:rPr>
      </w:pPr>
      <w:r w:rsidRPr="00E1613C">
        <w:rPr>
          <w:rFonts w:ascii="標楷體" w:eastAsia="標楷體" w:hAnsi="標楷體" w:hint="eastAsia"/>
          <w:szCs w:val="24"/>
        </w:rPr>
        <w:t>李璟芸</w:t>
      </w:r>
    </w:p>
    <w:p w:rsidR="005D26B8" w:rsidRPr="00E1613C" w:rsidRDefault="005D26B8" w:rsidP="005D26B8">
      <w:pPr>
        <w:ind w:leftChars="177" w:left="425"/>
        <w:rPr>
          <w:rFonts w:ascii="標楷體" w:eastAsia="標楷體" w:hAnsi="標楷體"/>
          <w:szCs w:val="24"/>
        </w:rPr>
      </w:pPr>
      <w:r w:rsidRPr="00E1613C">
        <w:rPr>
          <w:rFonts w:ascii="標楷體" w:eastAsia="標楷體" w:hAnsi="標楷體" w:hint="eastAsia"/>
          <w:szCs w:val="24"/>
        </w:rPr>
        <w:t>e-mail：chiyuli@sce.pccu.edu.tw</w:t>
      </w:r>
    </w:p>
    <w:p w:rsidR="005D26B8" w:rsidRPr="00E1613C" w:rsidRDefault="005D26B8" w:rsidP="005D26B8">
      <w:pPr>
        <w:ind w:leftChars="177" w:left="425"/>
        <w:rPr>
          <w:rFonts w:ascii="標楷體" w:eastAsia="標楷體" w:hAnsi="標楷體"/>
          <w:szCs w:val="24"/>
        </w:rPr>
      </w:pPr>
      <w:r w:rsidRPr="00E1613C">
        <w:rPr>
          <w:rFonts w:ascii="標楷體" w:eastAsia="標楷體" w:hAnsi="標楷體" w:hint="eastAsia"/>
          <w:szCs w:val="24"/>
        </w:rPr>
        <w:t xml:space="preserve">電話：(04)27087982 分機110 </w:t>
      </w:r>
    </w:p>
    <w:p w:rsidR="005D26B8" w:rsidRPr="00E1613C" w:rsidRDefault="005D26B8" w:rsidP="005D26B8">
      <w:pPr>
        <w:ind w:leftChars="177" w:left="425"/>
        <w:rPr>
          <w:rFonts w:ascii="標楷體" w:eastAsia="標楷體" w:hAnsi="標楷體"/>
          <w:szCs w:val="24"/>
        </w:rPr>
      </w:pPr>
      <w:r w:rsidRPr="00E1613C">
        <w:rPr>
          <w:rFonts w:ascii="標楷體" w:eastAsia="標楷體" w:hAnsi="標楷體" w:hint="eastAsia"/>
          <w:szCs w:val="24"/>
        </w:rPr>
        <w:t xml:space="preserve">傳真：(04)27088013 </w:t>
      </w:r>
    </w:p>
    <w:p w:rsidR="005D26B8" w:rsidRPr="00E1613C" w:rsidRDefault="005D26B8" w:rsidP="00CF1BAF">
      <w:pPr>
        <w:rPr>
          <w:rFonts w:ascii="標楷體" w:eastAsia="標楷體" w:hAnsi="標楷體"/>
        </w:rPr>
      </w:pPr>
    </w:p>
    <w:p w:rsidR="009517F0" w:rsidRPr="00E1613C" w:rsidRDefault="00CF1BAF" w:rsidP="00E87205">
      <w:pPr>
        <w:rPr>
          <w:rFonts w:ascii="標楷體" w:eastAsia="標楷體" w:hAnsi="標楷體" w:cs="Times New Roman"/>
          <w:b/>
          <w:bCs/>
          <w:color w:val="000000"/>
          <w:spacing w:val="-12"/>
          <w:kern w:val="0"/>
          <w:sz w:val="26"/>
        </w:rPr>
      </w:pPr>
      <w:r w:rsidRPr="00E1613C">
        <w:rPr>
          <w:rFonts w:ascii="標楷體" w:eastAsia="標楷體" w:hAnsi="標楷體"/>
        </w:rPr>
        <w:lastRenderedPageBreak/>
        <w:tab/>
      </w:r>
      <w:r w:rsidR="009517F0" w:rsidRPr="00E1613C">
        <w:rPr>
          <w:rFonts w:ascii="標楷體" w:eastAsia="標楷體" w:hAnsi="標楷體" w:cs="Times New Roman" w:hint="eastAsia"/>
          <w:b/>
          <w:bCs/>
          <w:color w:val="000000"/>
          <w:spacing w:val="-12"/>
          <w:kern w:val="0"/>
          <w:sz w:val="26"/>
        </w:rPr>
        <w:t>專門職業及技術人員高等考試社會工作師考試社會工作（福利）實習或實地工作認定標準</w:t>
      </w:r>
    </w:p>
    <w:p w:rsidR="009517F0" w:rsidRPr="00E1613C" w:rsidRDefault="009517F0" w:rsidP="009517F0">
      <w:pPr>
        <w:numPr>
          <w:ilvl w:val="0"/>
          <w:numId w:val="3"/>
        </w:numPr>
        <w:adjustRightInd w:val="0"/>
        <w:snapToGrid w:val="0"/>
        <w:spacing w:line="240" w:lineRule="atLeast"/>
        <w:jc w:val="both"/>
        <w:rPr>
          <w:rFonts w:ascii="標楷體" w:eastAsia="標楷體" w:hAnsi="標楷體" w:cs="Times New Roman"/>
          <w:color w:val="000000"/>
          <w:kern w:val="0"/>
        </w:rPr>
      </w:pPr>
      <w:r w:rsidRPr="00E1613C">
        <w:rPr>
          <w:rFonts w:ascii="標楷體" w:eastAsia="標楷體" w:hAnsi="標楷體" w:cs="Times New Roman" w:hint="eastAsia"/>
          <w:color w:val="000000"/>
          <w:kern w:val="0"/>
        </w:rPr>
        <w:t>適用對象：自民國102年之後畢業者適用，且實習以課堂外實習為限。（民國102年之前畢業者，應考人可出具登錄有實習成績之學校成績單。若確曾修習實習惟成績單上無登錄，民國98年之前畢業者，應由學校出具註明實習成績之實習證明，民國98年至102年之前畢業者，則應由學校出具註明實習成績及實習內容之實習證明。）</w:t>
      </w:r>
    </w:p>
    <w:p w:rsidR="009517F0" w:rsidRPr="00E1613C" w:rsidRDefault="009517F0" w:rsidP="009517F0">
      <w:pPr>
        <w:numPr>
          <w:ilvl w:val="0"/>
          <w:numId w:val="3"/>
        </w:numPr>
        <w:jc w:val="both"/>
        <w:rPr>
          <w:rFonts w:ascii="標楷體" w:eastAsia="標楷體" w:hAnsi="標楷體" w:cs="Times New Roman"/>
          <w:color w:val="000000"/>
          <w:kern w:val="0"/>
        </w:rPr>
      </w:pPr>
      <w:r w:rsidRPr="00E1613C">
        <w:rPr>
          <w:rFonts w:ascii="標楷體" w:eastAsia="標楷體" w:hAnsi="標楷體" w:cs="Times New Roman" w:hint="eastAsia"/>
          <w:color w:val="000000"/>
          <w:kern w:val="0"/>
          <w:sz w:val="26"/>
        </w:rPr>
        <w:t>實習項目應符合下列之一：</w:t>
      </w:r>
    </w:p>
    <w:tbl>
      <w:tblPr>
        <w:tblW w:w="951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2"/>
        <w:gridCol w:w="7858"/>
      </w:tblGrid>
      <w:tr w:rsidR="009517F0" w:rsidRPr="00E1613C" w:rsidTr="008C2919">
        <w:tc>
          <w:tcPr>
            <w:tcW w:w="1652" w:type="dxa"/>
          </w:tcPr>
          <w:p w:rsidR="009517F0" w:rsidRPr="00E1613C" w:rsidRDefault="009517F0" w:rsidP="009517F0">
            <w:pPr>
              <w:adjustRightInd w:val="0"/>
              <w:snapToGrid w:val="0"/>
              <w:spacing w:line="240" w:lineRule="atLeast"/>
              <w:jc w:val="center"/>
              <w:rPr>
                <w:rFonts w:ascii="標楷體" w:eastAsia="標楷體" w:hAnsi="標楷體" w:cs="Times New Roman"/>
                <w:b/>
                <w:bCs/>
                <w:color w:val="000000"/>
                <w:spacing w:val="-12"/>
                <w:kern w:val="0"/>
              </w:rPr>
            </w:pPr>
            <w:r w:rsidRPr="00E1613C">
              <w:rPr>
                <w:rFonts w:ascii="標楷體" w:eastAsia="標楷體" w:hAnsi="標楷體" w:cs="Arial" w:hint="eastAsia"/>
                <w:color w:val="000000"/>
                <w:szCs w:val="24"/>
              </w:rPr>
              <w:t>實習項目</w:t>
            </w:r>
          </w:p>
        </w:tc>
        <w:tc>
          <w:tcPr>
            <w:tcW w:w="7858" w:type="dxa"/>
          </w:tcPr>
          <w:p w:rsidR="009517F0" w:rsidRPr="00E1613C" w:rsidRDefault="009517F0" w:rsidP="009517F0">
            <w:pPr>
              <w:adjustRightInd w:val="0"/>
              <w:snapToGrid w:val="0"/>
              <w:spacing w:line="240" w:lineRule="atLeast"/>
              <w:jc w:val="center"/>
              <w:rPr>
                <w:rFonts w:ascii="標楷體" w:eastAsia="標楷體" w:hAnsi="標楷體" w:cs="Times New Roman"/>
                <w:b/>
                <w:bCs/>
                <w:color w:val="000000"/>
                <w:spacing w:val="-12"/>
                <w:kern w:val="0"/>
              </w:rPr>
            </w:pPr>
            <w:r w:rsidRPr="00E1613C">
              <w:rPr>
                <w:rFonts w:ascii="標楷體" w:eastAsia="標楷體" w:hAnsi="標楷體" w:cs="Arial" w:hint="eastAsia"/>
                <w:color w:val="000000"/>
                <w:szCs w:val="24"/>
              </w:rPr>
              <w:t>學習內容</w:t>
            </w:r>
          </w:p>
        </w:tc>
      </w:tr>
      <w:tr w:rsidR="009517F0" w:rsidRPr="00E1613C" w:rsidTr="008C2919">
        <w:tc>
          <w:tcPr>
            <w:tcW w:w="1652" w:type="dxa"/>
          </w:tcPr>
          <w:p w:rsidR="009517F0" w:rsidRPr="00E1613C" w:rsidRDefault="009517F0" w:rsidP="009517F0">
            <w:pPr>
              <w:numPr>
                <w:ilvl w:val="0"/>
                <w:numId w:val="1"/>
              </w:numPr>
              <w:adjustRightInd w:val="0"/>
              <w:snapToGrid w:val="0"/>
              <w:spacing w:line="240" w:lineRule="atLeast"/>
              <w:rPr>
                <w:rFonts w:ascii="標楷體" w:eastAsia="標楷體" w:hAnsi="標楷體" w:cs="Times New Roman"/>
                <w:b/>
                <w:bCs/>
                <w:color w:val="000000"/>
                <w:spacing w:val="-12"/>
                <w:kern w:val="0"/>
              </w:rPr>
            </w:pPr>
            <w:r w:rsidRPr="00E1613C">
              <w:rPr>
                <w:rFonts w:ascii="標楷體" w:eastAsia="標楷體" w:hAnsi="標楷體" w:cs="Times New Roman" w:hint="eastAsia"/>
                <w:color w:val="000000"/>
                <w:szCs w:val="24"/>
              </w:rPr>
              <w:t>個案工作</w:t>
            </w:r>
          </w:p>
        </w:tc>
        <w:tc>
          <w:tcPr>
            <w:tcW w:w="7858" w:type="dxa"/>
          </w:tcPr>
          <w:p w:rsidR="009517F0" w:rsidRPr="00E1613C" w:rsidRDefault="009517F0" w:rsidP="009517F0">
            <w:pPr>
              <w:numPr>
                <w:ilvl w:val="0"/>
                <w:numId w:val="2"/>
              </w:numPr>
              <w:adjustRightInd w:val="0"/>
              <w:snapToGrid w:val="0"/>
              <w:spacing w:line="240" w:lineRule="atLeast"/>
              <w:jc w:val="both"/>
              <w:rPr>
                <w:rFonts w:ascii="標楷體" w:eastAsia="標楷體" w:hAnsi="標楷體" w:cs="新細明體"/>
                <w:color w:val="000000"/>
                <w:kern w:val="0"/>
                <w:szCs w:val="24"/>
              </w:rPr>
            </w:pPr>
            <w:r w:rsidRPr="00E1613C">
              <w:rPr>
                <w:rFonts w:ascii="標楷體" w:eastAsia="標楷體" w:hAnsi="標楷體" w:cs="新細明體" w:hint="eastAsia"/>
                <w:color w:val="000000"/>
                <w:kern w:val="0"/>
                <w:szCs w:val="24"/>
              </w:rPr>
              <w:t>建立關係技巧、訪視技巧與會談技巧演練</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新細明體"/>
                <w:color w:val="000000"/>
                <w:kern w:val="0"/>
                <w:szCs w:val="24"/>
              </w:rPr>
            </w:pPr>
            <w:r w:rsidRPr="00E1613C">
              <w:rPr>
                <w:rFonts w:ascii="標楷體" w:eastAsia="標楷體" w:hAnsi="標楷體" w:cs="新細明體"/>
                <w:color w:val="000000"/>
                <w:kern w:val="0"/>
                <w:szCs w:val="24"/>
              </w:rPr>
              <w:t>社會暨心理評估與處置</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新細明體"/>
                <w:color w:val="000000"/>
                <w:kern w:val="0"/>
                <w:szCs w:val="24"/>
              </w:rPr>
            </w:pPr>
            <w:r w:rsidRPr="00E1613C">
              <w:rPr>
                <w:rFonts w:ascii="標楷體" w:eastAsia="標楷體" w:hAnsi="標楷體" w:cs="新細明體" w:hint="eastAsia"/>
                <w:color w:val="000000"/>
                <w:kern w:val="0"/>
                <w:szCs w:val="24"/>
              </w:rPr>
              <w:t>紀錄撰寫</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新細明體"/>
                <w:color w:val="000000"/>
                <w:kern w:val="0"/>
                <w:szCs w:val="24"/>
              </w:rPr>
            </w:pPr>
            <w:r w:rsidRPr="00E1613C">
              <w:rPr>
                <w:rFonts w:ascii="標楷體" w:eastAsia="標楷體" w:hAnsi="標楷體" w:cs="新細明體" w:hint="eastAsia"/>
                <w:color w:val="000000"/>
                <w:kern w:val="0"/>
                <w:szCs w:val="24"/>
              </w:rPr>
              <w:t>個案管理及資源運用</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Times New Roman"/>
                <w:b/>
                <w:bCs/>
                <w:color w:val="000000"/>
                <w:spacing w:val="-12"/>
                <w:kern w:val="0"/>
              </w:rPr>
            </w:pPr>
            <w:r w:rsidRPr="00E1613C">
              <w:rPr>
                <w:rFonts w:ascii="標楷體" w:eastAsia="標楷體" w:hAnsi="標楷體" w:cs="Arial"/>
                <w:color w:val="000000"/>
                <w:szCs w:val="24"/>
              </w:rPr>
              <w:t>社工倫理學習</w:t>
            </w:r>
          </w:p>
        </w:tc>
      </w:tr>
      <w:tr w:rsidR="009517F0" w:rsidRPr="00E1613C" w:rsidTr="008C2919">
        <w:tc>
          <w:tcPr>
            <w:tcW w:w="1652" w:type="dxa"/>
          </w:tcPr>
          <w:p w:rsidR="009517F0" w:rsidRPr="00E1613C" w:rsidRDefault="009517F0" w:rsidP="009517F0">
            <w:pPr>
              <w:numPr>
                <w:ilvl w:val="0"/>
                <w:numId w:val="1"/>
              </w:numPr>
              <w:adjustRightInd w:val="0"/>
              <w:snapToGrid w:val="0"/>
              <w:spacing w:line="240" w:lineRule="atLeast"/>
              <w:rPr>
                <w:rFonts w:ascii="標楷體" w:eastAsia="標楷體" w:hAnsi="標楷體" w:cs="Times New Roman"/>
                <w:b/>
                <w:bCs/>
                <w:color w:val="000000"/>
                <w:spacing w:val="-12"/>
                <w:kern w:val="0"/>
              </w:rPr>
            </w:pPr>
            <w:r w:rsidRPr="00E1613C">
              <w:rPr>
                <w:rFonts w:ascii="標楷體" w:eastAsia="標楷體" w:hAnsi="標楷體" w:cs="Times New Roman" w:hint="eastAsia"/>
                <w:color w:val="000000"/>
                <w:szCs w:val="24"/>
              </w:rPr>
              <w:t>團體工作</w:t>
            </w:r>
          </w:p>
        </w:tc>
        <w:tc>
          <w:tcPr>
            <w:tcW w:w="7858" w:type="dxa"/>
          </w:tcPr>
          <w:p w:rsidR="009517F0" w:rsidRPr="00E1613C" w:rsidRDefault="009517F0" w:rsidP="009517F0">
            <w:pPr>
              <w:numPr>
                <w:ilvl w:val="0"/>
                <w:numId w:val="2"/>
              </w:numPr>
              <w:adjustRightInd w:val="0"/>
              <w:snapToGrid w:val="0"/>
              <w:spacing w:line="240" w:lineRule="atLeas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團體工作規劃</w:t>
            </w:r>
          </w:p>
          <w:p w:rsidR="009517F0" w:rsidRPr="00E1613C" w:rsidRDefault="009517F0" w:rsidP="009517F0">
            <w:pPr>
              <w:numPr>
                <w:ilvl w:val="0"/>
                <w:numId w:val="2"/>
              </w:numPr>
              <w:adjustRightInd w:val="0"/>
              <w:snapToGrid w:val="0"/>
              <w:spacing w:line="240" w:lineRule="atLeas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團體帶領</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團體評估及記錄</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Times New Roman"/>
                <w:b/>
                <w:bCs/>
                <w:color w:val="000000"/>
                <w:spacing w:val="-12"/>
                <w:kern w:val="0"/>
              </w:rPr>
            </w:pPr>
            <w:r w:rsidRPr="00E1613C">
              <w:rPr>
                <w:rFonts w:ascii="標楷體" w:eastAsia="標楷體" w:hAnsi="標楷體" w:cs="Arial"/>
                <w:color w:val="000000"/>
                <w:szCs w:val="24"/>
              </w:rPr>
              <w:t>社工倫理學習</w:t>
            </w:r>
          </w:p>
        </w:tc>
      </w:tr>
      <w:tr w:rsidR="009517F0" w:rsidRPr="00E1613C" w:rsidTr="008C2919">
        <w:tc>
          <w:tcPr>
            <w:tcW w:w="1652" w:type="dxa"/>
          </w:tcPr>
          <w:p w:rsidR="009517F0" w:rsidRPr="00E1613C" w:rsidRDefault="009517F0" w:rsidP="009517F0">
            <w:pPr>
              <w:numPr>
                <w:ilvl w:val="0"/>
                <w:numId w:val="1"/>
              </w:numPr>
              <w:adjustRightInd w:val="0"/>
              <w:snapToGrid w:val="0"/>
              <w:spacing w:line="240" w:lineRule="atLeast"/>
              <w:rPr>
                <w:rFonts w:ascii="標楷體" w:eastAsia="標楷體" w:hAnsi="標楷體" w:cs="Times New Roman"/>
                <w:b/>
                <w:bCs/>
                <w:color w:val="000000"/>
                <w:spacing w:val="-12"/>
                <w:kern w:val="0"/>
              </w:rPr>
            </w:pPr>
            <w:r w:rsidRPr="00E1613C">
              <w:rPr>
                <w:rFonts w:ascii="標楷體" w:eastAsia="標楷體" w:hAnsi="標楷體" w:cs="Times New Roman" w:hint="eastAsia"/>
                <w:color w:val="000000"/>
                <w:szCs w:val="24"/>
              </w:rPr>
              <w:t>社區工作</w:t>
            </w:r>
          </w:p>
        </w:tc>
        <w:tc>
          <w:tcPr>
            <w:tcW w:w="7858" w:type="dxa"/>
          </w:tcPr>
          <w:p w:rsidR="009517F0" w:rsidRPr="00E1613C" w:rsidRDefault="009517F0" w:rsidP="009517F0">
            <w:pPr>
              <w:numPr>
                <w:ilvl w:val="0"/>
                <w:numId w:val="2"/>
              </w:numPr>
              <w:adjustRightInd w:val="0"/>
              <w:snapToGrid w:val="0"/>
              <w:spacing w:line="240" w:lineRule="atLeas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社區分析</w:t>
            </w:r>
            <w:r w:rsidRPr="00E1613C">
              <w:rPr>
                <w:rFonts w:ascii="標楷體" w:eastAsia="標楷體" w:hAnsi="標楷體" w:cs="Times New Roman"/>
                <w:color w:val="000000"/>
                <w:szCs w:val="24"/>
              </w:rPr>
              <w:t>—</w:t>
            </w:r>
            <w:r w:rsidRPr="00E1613C">
              <w:rPr>
                <w:rFonts w:ascii="標楷體" w:eastAsia="標楷體" w:hAnsi="標楷體" w:cs="Times New Roman" w:hint="eastAsia"/>
                <w:color w:val="000000"/>
                <w:szCs w:val="24"/>
              </w:rPr>
              <w:t>含人口、問題、需求、資源、社會指標等</w:t>
            </w:r>
          </w:p>
          <w:p w:rsidR="009517F0" w:rsidRPr="00E1613C" w:rsidRDefault="009517F0" w:rsidP="009517F0">
            <w:pPr>
              <w:numPr>
                <w:ilvl w:val="0"/>
                <w:numId w:val="2"/>
              </w:numPr>
              <w:adjustRightInd w:val="0"/>
              <w:snapToGrid w:val="0"/>
              <w:spacing w:line="240" w:lineRule="atLeas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社區方案設計、執行與評估</w:t>
            </w:r>
          </w:p>
          <w:p w:rsidR="009517F0" w:rsidRPr="00E1613C" w:rsidRDefault="009517F0" w:rsidP="009517F0">
            <w:pPr>
              <w:numPr>
                <w:ilvl w:val="0"/>
                <w:numId w:val="2"/>
              </w:numPr>
              <w:adjustRightInd w:val="0"/>
              <w:snapToGrid w:val="0"/>
              <w:spacing w:line="240" w:lineRule="atLeas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社區資源開發與運用</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社區組織與社會行動</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Times New Roman"/>
                <w:b/>
                <w:bCs/>
                <w:color w:val="000000"/>
                <w:spacing w:val="-12"/>
                <w:kern w:val="0"/>
              </w:rPr>
            </w:pPr>
            <w:r w:rsidRPr="00E1613C">
              <w:rPr>
                <w:rFonts w:ascii="標楷體" w:eastAsia="標楷體" w:hAnsi="標楷體" w:cs="Arial"/>
                <w:color w:val="000000"/>
                <w:szCs w:val="24"/>
              </w:rPr>
              <w:t>社工倫理學習</w:t>
            </w:r>
          </w:p>
        </w:tc>
      </w:tr>
      <w:tr w:rsidR="009517F0" w:rsidRPr="00E1613C" w:rsidTr="008C2919">
        <w:tc>
          <w:tcPr>
            <w:tcW w:w="1652" w:type="dxa"/>
          </w:tcPr>
          <w:p w:rsidR="009517F0" w:rsidRPr="00E1613C" w:rsidRDefault="009517F0" w:rsidP="009517F0">
            <w:pPr>
              <w:numPr>
                <w:ilvl w:val="0"/>
                <w:numId w:val="1"/>
              </w:numPr>
              <w:adjustRightInd w:val="0"/>
              <w:snapToGrid w:val="0"/>
              <w:spacing w:line="240" w:lineRule="atLeast"/>
              <w:rPr>
                <w:rFonts w:ascii="標楷體" w:eastAsia="標楷體" w:hAnsi="標楷體" w:cs="Times New Roman"/>
                <w:b/>
                <w:bCs/>
                <w:color w:val="000000"/>
                <w:spacing w:val="-12"/>
                <w:kern w:val="0"/>
              </w:rPr>
            </w:pPr>
            <w:r w:rsidRPr="00E1613C">
              <w:rPr>
                <w:rFonts w:ascii="標楷體" w:eastAsia="標楷體" w:hAnsi="標楷體" w:cs="Times New Roman" w:hint="eastAsia"/>
                <w:color w:val="000000"/>
                <w:szCs w:val="24"/>
              </w:rPr>
              <w:t>行政管理</w:t>
            </w:r>
          </w:p>
        </w:tc>
        <w:tc>
          <w:tcPr>
            <w:tcW w:w="7858" w:type="dxa"/>
          </w:tcPr>
          <w:p w:rsidR="009517F0" w:rsidRPr="00E1613C" w:rsidRDefault="009517F0" w:rsidP="009517F0">
            <w:pPr>
              <w:numPr>
                <w:ilvl w:val="0"/>
                <w:numId w:val="2"/>
              </w:numPr>
              <w:adjustRightInd w:val="0"/>
              <w:snapToGrid w:val="0"/>
              <w:spacing w:line="240" w:lineRule="atLeas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社會工作研究</w:t>
            </w:r>
          </w:p>
          <w:p w:rsidR="009517F0" w:rsidRPr="00E1613C" w:rsidRDefault="009517F0" w:rsidP="009517F0">
            <w:pPr>
              <w:numPr>
                <w:ilvl w:val="0"/>
                <w:numId w:val="2"/>
              </w:numPr>
              <w:adjustRightInd w:val="0"/>
              <w:snapToGrid w:val="0"/>
              <w:spacing w:line="240" w:lineRule="atLeas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方案設計與評估</w:t>
            </w:r>
          </w:p>
          <w:p w:rsidR="009517F0" w:rsidRPr="00E1613C" w:rsidRDefault="009517F0" w:rsidP="009517F0">
            <w:pPr>
              <w:numPr>
                <w:ilvl w:val="0"/>
                <w:numId w:val="2"/>
              </w:numPr>
              <w:adjustRightInd w:val="0"/>
              <w:snapToGrid w:val="0"/>
              <w:spacing w:line="240" w:lineRule="atLeas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資源開發與運用</w:t>
            </w:r>
          </w:p>
          <w:p w:rsidR="009517F0" w:rsidRPr="00E1613C" w:rsidRDefault="009517F0" w:rsidP="009517F0">
            <w:pPr>
              <w:numPr>
                <w:ilvl w:val="0"/>
                <w:numId w:val="2"/>
              </w:numPr>
              <w:adjustRightInd w:val="0"/>
              <w:snapToGrid w:val="0"/>
              <w:spacing w:line="240" w:lineRule="atLeast"/>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督導、訓練與評鑑</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Times New Roman"/>
                <w:color w:val="000000"/>
                <w:szCs w:val="24"/>
              </w:rPr>
            </w:pPr>
            <w:r w:rsidRPr="00E1613C">
              <w:rPr>
                <w:rFonts w:ascii="標楷體" w:eastAsia="標楷體" w:hAnsi="標楷體" w:cs="Times New Roman"/>
                <w:color w:val="000000"/>
                <w:szCs w:val="24"/>
              </w:rPr>
              <w:t>社會政策與立法</w:t>
            </w:r>
            <w:r w:rsidRPr="00E1613C">
              <w:rPr>
                <w:rFonts w:ascii="標楷體" w:eastAsia="標楷體" w:hAnsi="標楷體" w:cs="Times New Roman" w:hint="eastAsia"/>
                <w:color w:val="000000"/>
                <w:szCs w:val="24"/>
              </w:rPr>
              <w:t>倡導</w:t>
            </w:r>
          </w:p>
          <w:p w:rsidR="009517F0" w:rsidRPr="00E1613C" w:rsidRDefault="009517F0" w:rsidP="009517F0">
            <w:pPr>
              <w:numPr>
                <w:ilvl w:val="0"/>
                <w:numId w:val="2"/>
              </w:numPr>
              <w:adjustRightInd w:val="0"/>
              <w:snapToGrid w:val="0"/>
              <w:spacing w:line="240" w:lineRule="atLeast"/>
              <w:jc w:val="both"/>
              <w:rPr>
                <w:rFonts w:ascii="標楷體" w:eastAsia="標楷體" w:hAnsi="標楷體" w:cs="Times New Roman"/>
                <w:b/>
                <w:bCs/>
                <w:color w:val="000000"/>
                <w:spacing w:val="-12"/>
                <w:kern w:val="0"/>
              </w:rPr>
            </w:pPr>
            <w:r w:rsidRPr="00E1613C">
              <w:rPr>
                <w:rFonts w:ascii="標楷體" w:eastAsia="標楷體" w:hAnsi="標楷體" w:cs="Arial"/>
                <w:color w:val="000000"/>
                <w:szCs w:val="24"/>
              </w:rPr>
              <w:t>社工倫理學習</w:t>
            </w:r>
          </w:p>
        </w:tc>
      </w:tr>
    </w:tbl>
    <w:p w:rsidR="009517F0" w:rsidRPr="00E1613C" w:rsidRDefault="009517F0" w:rsidP="009517F0">
      <w:pPr>
        <w:numPr>
          <w:ilvl w:val="0"/>
          <w:numId w:val="3"/>
        </w:numPr>
        <w:adjustRightInd w:val="0"/>
        <w:snapToGrid w:val="0"/>
        <w:spacing w:line="240" w:lineRule="atLeast"/>
        <w:jc w:val="both"/>
        <w:rPr>
          <w:rFonts w:ascii="標楷體" w:eastAsia="標楷體" w:hAnsi="標楷體" w:cs="Times New Roman"/>
          <w:color w:val="000000"/>
          <w:kern w:val="0"/>
          <w:szCs w:val="24"/>
        </w:rPr>
      </w:pPr>
      <w:r w:rsidRPr="00E1613C">
        <w:rPr>
          <w:rFonts w:ascii="標楷體" w:eastAsia="標楷體" w:hAnsi="標楷體" w:cs="Times New Roman" w:hint="eastAsia"/>
          <w:color w:val="000000"/>
          <w:kern w:val="0"/>
        </w:rPr>
        <w:t>實習</w:t>
      </w:r>
      <w:r w:rsidRPr="00E1613C">
        <w:rPr>
          <w:rFonts w:ascii="標楷體" w:eastAsia="標楷體" w:hAnsi="標楷體" w:cs="Arial" w:hint="eastAsia"/>
          <w:color w:val="000000"/>
          <w:szCs w:val="24"/>
        </w:rPr>
        <w:t>次數與時數：應至少實習二次且合計400小時以上。</w:t>
      </w:r>
    </w:p>
    <w:p w:rsidR="009517F0" w:rsidRPr="00E1613C" w:rsidRDefault="009517F0" w:rsidP="009517F0">
      <w:pPr>
        <w:numPr>
          <w:ilvl w:val="0"/>
          <w:numId w:val="3"/>
        </w:numPr>
        <w:adjustRightInd w:val="0"/>
        <w:snapToGrid w:val="0"/>
        <w:spacing w:line="240" w:lineRule="atLeast"/>
        <w:jc w:val="both"/>
        <w:rPr>
          <w:rFonts w:ascii="標楷體" w:eastAsia="標楷體" w:hAnsi="標楷體" w:cs="Times New Roman"/>
          <w:color w:val="000000"/>
          <w:kern w:val="0"/>
          <w:szCs w:val="24"/>
        </w:rPr>
      </w:pPr>
      <w:r w:rsidRPr="00E1613C">
        <w:rPr>
          <w:rFonts w:ascii="標楷體" w:eastAsia="標楷體" w:hAnsi="標楷體" w:cs="Times New Roman" w:hint="eastAsia"/>
          <w:color w:val="000000"/>
          <w:kern w:val="0"/>
        </w:rPr>
        <w:t>實習機構資格條件：</w:t>
      </w:r>
      <w:r w:rsidRPr="00E1613C">
        <w:rPr>
          <w:rFonts w:ascii="標楷體" w:eastAsia="標楷體" w:hAnsi="標楷體" w:cs="Times New Roman" w:hint="eastAsia"/>
          <w:color w:val="000000"/>
          <w:kern w:val="0"/>
          <w:szCs w:val="24"/>
        </w:rPr>
        <w:t>實習機構應聘有專職社會工作師或具</w:t>
      </w:r>
      <w:r w:rsidRPr="00E1613C">
        <w:rPr>
          <w:rFonts w:ascii="標楷體" w:eastAsia="標楷體" w:hAnsi="標楷體" w:cs="Arial"/>
          <w:color w:val="000000"/>
          <w:szCs w:val="24"/>
        </w:rPr>
        <w:t>社工專業背景之</w:t>
      </w:r>
      <w:r w:rsidRPr="00E1613C">
        <w:rPr>
          <w:rFonts w:ascii="標楷體" w:eastAsia="標楷體" w:hAnsi="標楷體" w:cs="Times New Roman" w:hint="eastAsia"/>
          <w:color w:val="000000"/>
          <w:kern w:val="0"/>
          <w:szCs w:val="24"/>
        </w:rPr>
        <w:t>專職社會工作相關人員乙名以上，且具備</w:t>
      </w:r>
      <w:r w:rsidRPr="00E1613C">
        <w:rPr>
          <w:rFonts w:ascii="標楷體" w:eastAsia="標楷體" w:hAnsi="標楷體" w:cs="Arial"/>
          <w:bCs/>
          <w:color w:val="000000"/>
          <w:szCs w:val="24"/>
        </w:rPr>
        <w:t>實習制度</w:t>
      </w:r>
      <w:r w:rsidRPr="00E1613C">
        <w:rPr>
          <w:rFonts w:ascii="標楷體" w:eastAsia="標楷體" w:hAnsi="標楷體" w:cs="Arial" w:hint="eastAsia"/>
          <w:bCs/>
          <w:color w:val="000000"/>
          <w:szCs w:val="24"/>
        </w:rPr>
        <w:t>之下列各類組織：</w:t>
      </w:r>
    </w:p>
    <w:p w:rsidR="009517F0" w:rsidRPr="00E1613C" w:rsidRDefault="009517F0" w:rsidP="009517F0">
      <w:pPr>
        <w:adjustRightInd w:val="0"/>
        <w:snapToGrid w:val="0"/>
        <w:spacing w:line="240" w:lineRule="atLeast"/>
        <w:ind w:firstLineChars="100" w:firstLine="240"/>
        <w:jc w:val="both"/>
        <w:rPr>
          <w:rFonts w:ascii="標楷體" w:eastAsia="標楷體" w:hAnsi="標楷體" w:cs="Times New Roman"/>
          <w:color w:val="000000"/>
          <w:kern w:val="0"/>
          <w:szCs w:val="24"/>
        </w:rPr>
      </w:pPr>
      <w:r w:rsidRPr="00E1613C">
        <w:rPr>
          <w:rFonts w:ascii="標楷體" w:eastAsia="標楷體" w:hAnsi="標楷體" w:cs="Times New Roman" w:hint="eastAsia"/>
          <w:color w:val="000000"/>
          <w:kern w:val="0"/>
          <w:szCs w:val="24"/>
        </w:rPr>
        <w:t>（一）公立社會福利、勞工、司法、衛生機關（構）。</w:t>
      </w:r>
    </w:p>
    <w:p w:rsidR="009517F0" w:rsidRPr="00E1613C" w:rsidRDefault="009517F0" w:rsidP="009517F0">
      <w:pPr>
        <w:adjustRightInd w:val="0"/>
        <w:snapToGrid w:val="0"/>
        <w:spacing w:line="240" w:lineRule="atLeast"/>
        <w:ind w:firstLineChars="100" w:firstLine="240"/>
        <w:jc w:val="both"/>
        <w:rPr>
          <w:rFonts w:ascii="標楷體" w:eastAsia="標楷體" w:hAnsi="標楷體" w:cs="Times New Roman"/>
          <w:color w:val="000000"/>
          <w:kern w:val="0"/>
          <w:szCs w:val="24"/>
        </w:rPr>
      </w:pPr>
      <w:r w:rsidRPr="00E1613C">
        <w:rPr>
          <w:rFonts w:ascii="標楷體" w:eastAsia="標楷體" w:hAnsi="標楷體" w:cs="Times New Roman" w:hint="eastAsia"/>
          <w:color w:val="000000"/>
          <w:kern w:val="0"/>
          <w:szCs w:val="24"/>
        </w:rPr>
        <w:t>（二）經立案之民間社會福利、勞工、司法、衛生機關（構）。</w:t>
      </w:r>
    </w:p>
    <w:p w:rsidR="009517F0" w:rsidRPr="00E1613C" w:rsidRDefault="009517F0" w:rsidP="009517F0">
      <w:pPr>
        <w:adjustRightInd w:val="0"/>
        <w:snapToGrid w:val="0"/>
        <w:spacing w:line="240" w:lineRule="atLeast"/>
        <w:ind w:firstLineChars="100" w:firstLine="240"/>
        <w:jc w:val="both"/>
        <w:rPr>
          <w:rFonts w:ascii="標楷體" w:eastAsia="標楷體" w:hAnsi="標楷體" w:cs="Times New Roman"/>
          <w:color w:val="000000"/>
          <w:kern w:val="0"/>
          <w:szCs w:val="24"/>
        </w:rPr>
      </w:pPr>
      <w:r w:rsidRPr="00E1613C">
        <w:rPr>
          <w:rFonts w:ascii="標楷體" w:eastAsia="標楷體" w:hAnsi="標楷體" w:cs="Times New Roman" w:hint="eastAsia"/>
          <w:color w:val="000000"/>
          <w:kern w:val="0"/>
          <w:szCs w:val="24"/>
        </w:rPr>
        <w:t>（三）經立案之團體（以章程中之宗旨或任務含社會工作、社會福利相關規定者為主）。</w:t>
      </w:r>
    </w:p>
    <w:p w:rsidR="009517F0" w:rsidRPr="00E1613C" w:rsidRDefault="009517F0" w:rsidP="009517F0">
      <w:pPr>
        <w:adjustRightInd w:val="0"/>
        <w:snapToGrid w:val="0"/>
        <w:spacing w:line="240" w:lineRule="atLeast"/>
        <w:ind w:firstLineChars="100" w:firstLine="240"/>
        <w:jc w:val="both"/>
        <w:rPr>
          <w:rFonts w:ascii="標楷體" w:eastAsia="標楷體" w:hAnsi="標楷體" w:cs="Times New Roman"/>
          <w:color w:val="000000"/>
          <w:kern w:val="0"/>
          <w:szCs w:val="24"/>
        </w:rPr>
      </w:pPr>
      <w:r w:rsidRPr="00E1613C">
        <w:rPr>
          <w:rFonts w:ascii="標楷體" w:eastAsia="標楷體" w:hAnsi="標楷體" w:cs="Times New Roman" w:hint="eastAsia"/>
          <w:color w:val="000000"/>
          <w:kern w:val="0"/>
          <w:szCs w:val="24"/>
        </w:rPr>
        <w:t>（四）公立及私立各大專院校、中學、小學。</w:t>
      </w:r>
    </w:p>
    <w:p w:rsidR="009517F0" w:rsidRPr="00E1613C" w:rsidRDefault="009517F0" w:rsidP="009517F0">
      <w:pPr>
        <w:adjustRightInd w:val="0"/>
        <w:snapToGrid w:val="0"/>
        <w:spacing w:line="240" w:lineRule="atLeast"/>
        <w:ind w:firstLineChars="100" w:firstLine="240"/>
        <w:jc w:val="both"/>
        <w:rPr>
          <w:rFonts w:ascii="標楷體" w:eastAsia="標楷體" w:hAnsi="標楷體" w:cs="Times New Roman"/>
          <w:color w:val="000000"/>
          <w:kern w:val="0"/>
          <w:szCs w:val="24"/>
        </w:rPr>
      </w:pPr>
      <w:r w:rsidRPr="00E1613C">
        <w:rPr>
          <w:rFonts w:ascii="標楷體" w:eastAsia="標楷體" w:hAnsi="標楷體" w:cs="Times New Roman" w:hint="eastAsia"/>
          <w:color w:val="000000"/>
          <w:kern w:val="0"/>
          <w:szCs w:val="24"/>
        </w:rPr>
        <w:t>（五）經中央主管機關評鑑合格之其他機構。</w:t>
      </w:r>
    </w:p>
    <w:p w:rsidR="009517F0" w:rsidRPr="00E1613C" w:rsidRDefault="009517F0" w:rsidP="009517F0">
      <w:pPr>
        <w:numPr>
          <w:ilvl w:val="0"/>
          <w:numId w:val="3"/>
        </w:numPr>
        <w:adjustRightInd w:val="0"/>
        <w:snapToGrid w:val="0"/>
        <w:spacing w:line="240" w:lineRule="atLeast"/>
        <w:jc w:val="both"/>
        <w:rPr>
          <w:rFonts w:ascii="標楷體" w:eastAsia="標楷體" w:hAnsi="標楷體" w:cs="Times New Roman"/>
          <w:color w:val="000000"/>
          <w:kern w:val="0"/>
        </w:rPr>
      </w:pPr>
      <w:r w:rsidRPr="00E1613C">
        <w:rPr>
          <w:rFonts w:ascii="標楷體" w:eastAsia="標楷體" w:hAnsi="標楷體" w:cs="Times New Roman" w:hint="eastAsia"/>
          <w:color w:val="000000"/>
          <w:kern w:val="0"/>
        </w:rPr>
        <w:t>實習督導資格條件：</w:t>
      </w:r>
      <w:r w:rsidRPr="00E1613C">
        <w:rPr>
          <w:rFonts w:ascii="標楷體" w:eastAsia="標楷體" w:hAnsi="標楷體" w:cs="Times New Roman" w:hint="eastAsia"/>
          <w:color w:val="000000"/>
          <w:kern w:val="0"/>
          <w:szCs w:val="24"/>
        </w:rPr>
        <w:t>社會工作師或符合專門職業及技術人員高等考試社工師考試應試資格之社會工作相關人員</w:t>
      </w:r>
      <w:r w:rsidRPr="00E1613C">
        <w:rPr>
          <w:rFonts w:ascii="標楷體" w:eastAsia="標楷體" w:hAnsi="標楷體" w:cs="Times New Roman"/>
          <w:color w:val="000000"/>
          <w:kern w:val="0"/>
          <w:szCs w:val="24"/>
        </w:rPr>
        <w:t>專業背景，</w:t>
      </w:r>
      <w:r w:rsidRPr="00E1613C">
        <w:rPr>
          <w:rFonts w:ascii="標楷體" w:eastAsia="標楷體" w:hAnsi="標楷體" w:cs="Times New Roman" w:hint="eastAsia"/>
          <w:color w:val="000000"/>
          <w:kern w:val="0"/>
          <w:szCs w:val="24"/>
        </w:rPr>
        <w:t>且</w:t>
      </w:r>
      <w:r w:rsidRPr="00E1613C">
        <w:rPr>
          <w:rFonts w:ascii="標楷體" w:eastAsia="標楷體" w:hAnsi="標楷體" w:cs="Times New Roman"/>
          <w:color w:val="000000"/>
          <w:kern w:val="0"/>
          <w:szCs w:val="24"/>
        </w:rPr>
        <w:t>至少應有2年</w:t>
      </w:r>
      <w:r w:rsidRPr="00E1613C">
        <w:rPr>
          <w:rFonts w:ascii="標楷體" w:eastAsia="標楷體" w:hAnsi="標楷體" w:cs="Times New Roman" w:hint="eastAsia"/>
          <w:color w:val="000000"/>
          <w:kern w:val="0"/>
          <w:szCs w:val="24"/>
        </w:rPr>
        <w:t>以上</w:t>
      </w:r>
      <w:r w:rsidRPr="00E1613C">
        <w:rPr>
          <w:rFonts w:ascii="標楷體" w:eastAsia="標楷體" w:hAnsi="標楷體" w:cs="Times New Roman"/>
          <w:color w:val="000000"/>
          <w:kern w:val="0"/>
          <w:szCs w:val="24"/>
        </w:rPr>
        <w:t>實務工作</w:t>
      </w:r>
      <w:r w:rsidRPr="00E1613C">
        <w:rPr>
          <w:rFonts w:ascii="標楷體" w:eastAsia="標楷體" w:hAnsi="標楷體" w:cs="Times New Roman" w:hint="eastAsia"/>
          <w:color w:val="000000"/>
          <w:kern w:val="0"/>
          <w:szCs w:val="24"/>
        </w:rPr>
        <w:t>或教學</w:t>
      </w:r>
      <w:r w:rsidRPr="00E1613C">
        <w:rPr>
          <w:rFonts w:ascii="標楷體" w:eastAsia="標楷體" w:hAnsi="標楷體" w:cs="Times New Roman"/>
          <w:color w:val="000000"/>
          <w:kern w:val="0"/>
          <w:szCs w:val="24"/>
        </w:rPr>
        <w:t>經驗。</w:t>
      </w:r>
    </w:p>
    <w:p w:rsidR="009517F0" w:rsidRPr="00E1613C" w:rsidRDefault="009517F0" w:rsidP="009517F0">
      <w:pPr>
        <w:numPr>
          <w:ilvl w:val="0"/>
          <w:numId w:val="3"/>
        </w:numPr>
        <w:adjustRightInd w:val="0"/>
        <w:snapToGrid w:val="0"/>
        <w:spacing w:line="240" w:lineRule="atLeast"/>
        <w:jc w:val="both"/>
        <w:rPr>
          <w:rFonts w:ascii="標楷體" w:eastAsia="標楷體" w:hAnsi="標楷體" w:cs="Times New Roman"/>
          <w:color w:val="000000"/>
          <w:kern w:val="0"/>
        </w:rPr>
      </w:pPr>
      <w:r w:rsidRPr="00E1613C">
        <w:rPr>
          <w:rFonts w:ascii="標楷體" w:eastAsia="標楷體" w:hAnsi="標楷體" w:cs="Times New Roman" w:hint="eastAsia"/>
          <w:color w:val="000000"/>
          <w:kern w:val="0"/>
        </w:rPr>
        <w:t>督導學生人數條件：</w:t>
      </w:r>
      <w:r w:rsidRPr="00E1613C">
        <w:rPr>
          <w:rFonts w:ascii="標楷體" w:eastAsia="標楷體" w:hAnsi="標楷體" w:cs="Times New Roman" w:hint="eastAsia"/>
          <w:color w:val="000000"/>
          <w:kern w:val="0"/>
          <w:szCs w:val="24"/>
        </w:rPr>
        <w:t>每位符合資格之機構實習督導，其督導之學生人數以4名為限。方案實習督導之人數以15名為限。</w:t>
      </w:r>
    </w:p>
    <w:p w:rsidR="004713A8" w:rsidRPr="00E1613C" w:rsidRDefault="009517F0" w:rsidP="009517F0">
      <w:pPr>
        <w:tabs>
          <w:tab w:val="left" w:pos="7425"/>
        </w:tabs>
        <w:rPr>
          <w:rFonts w:ascii="標楷體" w:eastAsia="標楷體" w:hAnsi="標楷體" w:cs="Times New Roman"/>
          <w:color w:val="000000"/>
          <w:szCs w:val="24"/>
        </w:rPr>
      </w:pPr>
      <w:r w:rsidRPr="00E1613C">
        <w:rPr>
          <w:rFonts w:ascii="標楷體" w:eastAsia="標楷體" w:hAnsi="標楷體" w:cs="Times New Roman" w:hint="eastAsia"/>
          <w:color w:val="000000"/>
          <w:szCs w:val="24"/>
        </w:rPr>
        <w:t>經考選部審議通過之社會工作相當、科、系、組、所、學位學程，由考選部公告。應考人畢業自未經公告之科、系、組、所、學位學程，需開具社會工作（福利）實習或實地工作證明書之證明。開具證明之單位除由實習機構之實習督導及負責人簽章以證明實際實習內容及實習時數外，不同機構實習，請分別開據證明。本證明書仍須由學校依申請人實際情形詳細查核填註，如有不實，出證者皆應負法律責任。證明書格式由考選部統一規定如附表。</w:t>
      </w:r>
    </w:p>
    <w:p w:rsidR="001404B9" w:rsidRPr="00E1613C" w:rsidRDefault="001404B9" w:rsidP="009517F0">
      <w:pPr>
        <w:tabs>
          <w:tab w:val="left" w:pos="7425"/>
        </w:tabs>
        <w:rPr>
          <w:rFonts w:ascii="標楷體" w:eastAsia="標楷體" w:hAnsi="標楷體" w:cs="Times New Roman"/>
          <w:color w:val="000000"/>
          <w:szCs w:val="24"/>
        </w:rPr>
      </w:pPr>
    </w:p>
    <w:p w:rsidR="001404B9" w:rsidRDefault="001404B9" w:rsidP="009517F0">
      <w:pPr>
        <w:tabs>
          <w:tab w:val="left" w:pos="7425"/>
        </w:tabs>
        <w:rPr>
          <w:rFonts w:ascii="標楷體" w:eastAsia="標楷體" w:hAnsi="標楷體" w:cs="Times New Roman"/>
          <w:color w:val="000000"/>
          <w:szCs w:val="24"/>
        </w:rPr>
      </w:pPr>
    </w:p>
    <w:p w:rsidR="003B341D" w:rsidRDefault="003B341D" w:rsidP="009517F0">
      <w:pPr>
        <w:tabs>
          <w:tab w:val="left" w:pos="7425"/>
        </w:tabs>
        <w:rPr>
          <w:rFonts w:ascii="標楷體" w:eastAsia="標楷體" w:hAnsi="標楷體" w:cs="Times New Roman"/>
          <w:color w:val="000000"/>
          <w:szCs w:val="24"/>
        </w:rPr>
      </w:pPr>
    </w:p>
    <w:p w:rsidR="003B341D" w:rsidRPr="003B341D" w:rsidRDefault="003B341D" w:rsidP="003B341D">
      <w:pPr>
        <w:ind w:leftChars="-150" w:left="-360" w:rightChars="-214" w:right="-514"/>
        <w:jc w:val="center"/>
        <w:rPr>
          <w:rFonts w:ascii="標楷體" w:eastAsia="標楷體" w:hAnsi="標楷體" w:cs="Times New Roman"/>
          <w:sz w:val="36"/>
          <w:szCs w:val="24"/>
        </w:rPr>
      </w:pPr>
      <w:r w:rsidRPr="003B341D">
        <w:rPr>
          <w:rFonts w:ascii="標楷體" w:eastAsia="標楷體" w:hAnsi="標楷體" w:cs="Times New Roman" w:hint="eastAsia"/>
          <w:sz w:val="36"/>
          <w:szCs w:val="24"/>
        </w:rPr>
        <w:lastRenderedPageBreak/>
        <w:t>中國文化大學推廣教育部社會工作實習流程</w:t>
      </w:r>
    </w:p>
    <w:p w:rsidR="003B341D" w:rsidRPr="003B341D" w:rsidRDefault="003B341D" w:rsidP="003B341D">
      <w:pPr>
        <w:rPr>
          <w:rFonts w:ascii="標楷體" w:eastAsia="標楷體" w:hAnsi="標楷體" w:cs="Times New Roman"/>
        </w:rPr>
      </w:pPr>
    </w:p>
    <w:p w:rsidR="003B341D" w:rsidRPr="003B341D" w:rsidRDefault="00B8599B"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771CBAA9" wp14:editId="2431D171">
                <wp:simplePos x="0" y="0"/>
                <wp:positionH relativeFrom="column">
                  <wp:posOffset>1371600</wp:posOffset>
                </wp:positionH>
                <wp:positionV relativeFrom="paragraph">
                  <wp:posOffset>67945</wp:posOffset>
                </wp:positionV>
                <wp:extent cx="2847975" cy="304800"/>
                <wp:effectExtent l="0" t="0" r="28575" b="19050"/>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304800"/>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rPr>
                            </w:pPr>
                            <w:r w:rsidRPr="00C2114E">
                              <w:rPr>
                                <w:rFonts w:ascii="標楷體" w:eastAsia="標楷體" w:hAnsi="標楷體" w:hint="eastAsia"/>
                              </w:rPr>
                              <w:t>第一次實習團督：實習說明會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CBAA9" id="_x0000_t202" coordsize="21600,21600" o:spt="202" path="m,l,21600r21600,l21600,xe">
                <v:stroke joinstyle="miter"/>
                <v:path gradientshapeok="t" o:connecttype="rect"/>
              </v:shapetype>
              <v:shape id="文字方塊 56" o:spid="_x0000_s1026" type="#_x0000_t202" style="position:absolute;margin-left:108pt;margin-top:5.35pt;width:22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" fillcolor="window" strokeweight=".5pt">
                <v:path arrowok="t"/>
                <v:textbox>
                  <w:txbxContent>
                    <w:p w:rsidR="003B341D" w:rsidRPr="00C2114E" w:rsidRDefault="003B341D" w:rsidP="003B341D">
                      <w:pPr>
                        <w:rPr>
                          <w:rFonts w:ascii="標楷體" w:eastAsia="標楷體" w:hAnsi="標楷體"/>
                        </w:rPr>
                      </w:pPr>
                      <w:r w:rsidRPr="00C2114E">
                        <w:rPr>
                          <w:rFonts w:ascii="標楷體" w:eastAsia="標楷體" w:hAnsi="標楷體" w:hint="eastAsia"/>
                        </w:rPr>
                        <w:t>第一次實習團督：實習說明會</w:t>
                      </w:r>
                    </w:p>
                  </w:txbxContent>
                </v:textbox>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71552" behindDoc="0" locked="0" layoutInCell="1" allowOverlap="1" wp14:anchorId="18B92030" wp14:editId="1114831E">
                <wp:simplePos x="0" y="0"/>
                <wp:positionH relativeFrom="column">
                  <wp:posOffset>1489710</wp:posOffset>
                </wp:positionH>
                <wp:positionV relativeFrom="paragraph">
                  <wp:posOffset>31750</wp:posOffset>
                </wp:positionV>
                <wp:extent cx="904875" cy="704850"/>
                <wp:effectExtent l="38100" t="0" r="28575" b="57150"/>
                <wp:wrapNone/>
                <wp:docPr id="55" name="直線單箭頭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4875" cy="704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3C8872E" id="_x0000_t32" coordsize="21600,21600" o:spt="32" o:oned="t" path="m,l21600,21600e" filled="f">
                <v:path arrowok="t" fillok="f" o:connecttype="none"/>
                <o:lock v:ext="edit" shapetype="t"/>
              </v:shapetype>
              <v:shape id="直線單箭頭接點 55" o:spid="_x0000_s1026" type="#_x0000_t32" style="position:absolute;margin-left:117.3pt;margin-top:2.5pt;width:71.25pt;height:5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" strokecolor="#5b9bd5" strokeweight=".5pt">
                <v:stroke endarrow="block" joinstyle="miter"/>
                <o:lock v:ext="edit" shapetype="f"/>
              </v:shape>
            </w:pict>
          </mc:Fallback>
        </mc:AlternateContent>
      </w:r>
      <w:r w:rsidRPr="003B341D">
        <w:rPr>
          <w:rFonts w:ascii="標楷體" w:eastAsia="標楷體" w:hAnsi="標楷體" w:cs="Times New Roman"/>
          <w:noProof/>
          <w:szCs w:val="24"/>
        </w:rPr>
        <mc:AlternateContent>
          <mc:Choice Requires="wps">
            <w:drawing>
              <wp:anchor distT="0" distB="0" distL="114300" distR="114300" simplePos="0" relativeHeight="251672576" behindDoc="0" locked="0" layoutInCell="1" allowOverlap="1" wp14:anchorId="5AF6D9C8" wp14:editId="4B0DBD39">
                <wp:simplePos x="0" y="0"/>
                <wp:positionH relativeFrom="column">
                  <wp:posOffset>2990850</wp:posOffset>
                </wp:positionH>
                <wp:positionV relativeFrom="paragraph">
                  <wp:posOffset>31750</wp:posOffset>
                </wp:positionV>
                <wp:extent cx="904875" cy="704850"/>
                <wp:effectExtent l="0" t="0" r="66675" b="57150"/>
                <wp:wrapNone/>
                <wp:docPr id="54" name="直線單箭頭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704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85C1D6B" id="直線單箭頭接點 54" o:spid="_x0000_s1026" type="#_x0000_t32" style="position:absolute;margin-left:235.5pt;margin-top:2.5pt;width:71.2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" strokecolor="#5b9bd5" strokeweight=".5pt">
                <v:stroke endarrow="block" joinstyle="miter"/>
                <o:lock v:ext="edit" shapetype="f"/>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83840" behindDoc="0" locked="0" layoutInCell="1" allowOverlap="1" wp14:anchorId="4E013FBD" wp14:editId="20F724B5">
                <wp:simplePos x="0" y="0"/>
                <wp:positionH relativeFrom="column">
                  <wp:posOffset>4755515</wp:posOffset>
                </wp:positionH>
                <wp:positionV relativeFrom="paragraph">
                  <wp:posOffset>409575</wp:posOffset>
                </wp:positionV>
                <wp:extent cx="95250" cy="1038225"/>
                <wp:effectExtent l="38100" t="76200" r="95250" b="28575"/>
                <wp:wrapNone/>
                <wp:docPr id="53" name="肘形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0" cy="1038225"/>
                        </a:xfrm>
                        <a:prstGeom prst="bentConnector3">
                          <a:avLst>
                            <a:gd name="adj1" fmla="val -74234"/>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65A023A"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53" o:spid="_x0000_s1026" type="#_x0000_t34" style="position:absolute;margin-left:374.45pt;margin-top:32.25pt;width:7.5pt;height:81.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" adj="-16035" strokecolor="#5b9bd5" strokeweight=".5pt">
                <v:stroke endarrow="block"/>
                <o:lock v:ext="edit" shapetype="f"/>
              </v:shape>
            </w:pict>
          </mc:Fallback>
        </mc:AlternateContent>
      </w:r>
      <w:r w:rsidRPr="003B341D">
        <w:rPr>
          <w:rFonts w:ascii="標楷體" w:eastAsia="標楷體" w:hAnsi="標楷體" w:cs="Times New Roman"/>
          <w:noProof/>
          <w:szCs w:val="24"/>
        </w:rPr>
        <mc:AlternateContent>
          <mc:Choice Requires="wps">
            <w:drawing>
              <wp:anchor distT="0" distB="0" distL="114300" distR="114300" simplePos="0" relativeHeight="251660288" behindDoc="0" locked="0" layoutInCell="1" allowOverlap="1" wp14:anchorId="4447EE93" wp14:editId="1698476F">
                <wp:simplePos x="0" y="0"/>
                <wp:positionH relativeFrom="column">
                  <wp:posOffset>466725</wp:posOffset>
                </wp:positionH>
                <wp:positionV relativeFrom="paragraph">
                  <wp:posOffset>357505</wp:posOffset>
                </wp:positionV>
                <wp:extent cx="1790700" cy="333375"/>
                <wp:effectExtent l="0" t="0" r="19050" b="2857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333375"/>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rPr>
                            </w:pPr>
                            <w:r w:rsidRPr="00C2114E">
                              <w:rPr>
                                <w:rFonts w:ascii="標楷體" w:eastAsia="標楷體" w:hAnsi="標楷體" w:hint="eastAsia"/>
                              </w:rPr>
                              <w:t>學員自行洽詢實習機構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EE93" id="文字方塊 50" o:spid="_x0000_s1027" type="#_x0000_t202" style="position:absolute;margin-left:36.75pt;margin-top:28.15pt;width:141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" fillcolor="window" strokeweight=".5pt">
                <v:path arrowok="t"/>
                <v:textbox>
                  <w:txbxContent>
                    <w:p w:rsidR="003B341D" w:rsidRPr="00C2114E" w:rsidRDefault="003B341D" w:rsidP="003B341D">
                      <w:pPr>
                        <w:rPr>
                          <w:rFonts w:ascii="標楷體" w:eastAsia="標楷體" w:hAnsi="標楷體"/>
                        </w:rPr>
                      </w:pPr>
                      <w:r w:rsidRPr="00C2114E">
                        <w:rPr>
                          <w:rFonts w:ascii="標楷體" w:eastAsia="標楷體" w:hAnsi="標楷體" w:hint="eastAsia"/>
                        </w:rPr>
                        <w:t>學員自行洽詢實習機構</w:t>
                      </w:r>
                    </w:p>
                  </w:txbxContent>
                </v:textbox>
              </v:shape>
            </w:pict>
          </mc:Fallback>
        </mc:AlternateContent>
      </w:r>
      <w:r w:rsidRPr="003B341D">
        <w:rPr>
          <w:rFonts w:ascii="標楷體" w:eastAsia="標楷體" w:hAnsi="標楷體" w:cs="Times New Roman"/>
          <w:noProof/>
          <w:szCs w:val="24"/>
        </w:rPr>
        <mc:AlternateContent>
          <mc:Choice Requires="wps">
            <w:drawing>
              <wp:anchor distT="0" distB="0" distL="114300" distR="114300" simplePos="0" relativeHeight="251661312" behindDoc="0" locked="0" layoutInCell="1" allowOverlap="1" wp14:anchorId="6AF9327B" wp14:editId="75128B9F">
                <wp:simplePos x="0" y="0"/>
                <wp:positionH relativeFrom="column">
                  <wp:posOffset>2905125</wp:posOffset>
                </wp:positionH>
                <wp:positionV relativeFrom="paragraph">
                  <wp:posOffset>347980</wp:posOffset>
                </wp:positionV>
                <wp:extent cx="1743075" cy="342900"/>
                <wp:effectExtent l="0" t="0" r="2857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42900"/>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cs="微軟正黑體 Light"/>
                              </w:rPr>
                            </w:pPr>
                            <w:r w:rsidRPr="00C2114E">
                              <w:rPr>
                                <w:rFonts w:ascii="標楷體" w:eastAsia="標楷體" w:hAnsi="標楷體" w:cs="微軟正黑體 Light" w:hint="eastAsia"/>
                              </w:rPr>
                              <w:t>學校代為洽詢實習機構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9327B" id="文字方塊 51" o:spid="_x0000_s1028" type="#_x0000_t202" style="position:absolute;margin-left:228.75pt;margin-top:27.4pt;width:137.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" fillcolor="window" strokeweight=".5pt">
                <v:path arrowok="t"/>
                <v:textbox>
                  <w:txbxContent>
                    <w:p w:rsidR="003B341D" w:rsidRPr="00C2114E" w:rsidRDefault="003B341D" w:rsidP="003B341D">
                      <w:pPr>
                        <w:rPr>
                          <w:rFonts w:ascii="標楷體" w:eastAsia="標楷體" w:hAnsi="標楷體" w:cs="微軟正黑體 Light"/>
                        </w:rPr>
                      </w:pPr>
                      <w:r w:rsidRPr="00C2114E">
                        <w:rPr>
                          <w:rFonts w:ascii="標楷體" w:eastAsia="標楷體" w:hAnsi="標楷體" w:cs="微軟正黑體 Light" w:hint="eastAsia"/>
                        </w:rPr>
                        <w:t>學校代為洽詢實習機構</w:t>
                      </w:r>
                    </w:p>
                  </w:txbxContent>
                </v:textbox>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84864" behindDoc="0" locked="0" layoutInCell="1" allowOverlap="1" wp14:anchorId="3585DF96" wp14:editId="6BDF4F16">
                <wp:simplePos x="0" y="0"/>
                <wp:positionH relativeFrom="column">
                  <wp:posOffset>4669789</wp:posOffset>
                </wp:positionH>
                <wp:positionV relativeFrom="paragraph">
                  <wp:posOffset>152400</wp:posOffset>
                </wp:positionV>
                <wp:extent cx="238125" cy="1724025"/>
                <wp:effectExtent l="38100" t="76200" r="314325" b="28575"/>
                <wp:wrapNone/>
                <wp:docPr id="52" name="肘形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8125" cy="1724025"/>
                        </a:xfrm>
                        <a:prstGeom prst="bentConnector3">
                          <a:avLst>
                            <a:gd name="adj1" fmla="val -118750"/>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5AE239" id="肘形接點 52" o:spid="_x0000_s1026" type="#_x0000_t34" style="position:absolute;margin-left:367.7pt;margin-top:12pt;width:18.75pt;height:135.7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" adj="-25650" strokecolor="#5b9bd5" strokeweight=".5pt">
                <v:stroke endarrow="block"/>
                <o:lock v:ext="edit" shapetype="f"/>
              </v:shape>
            </w:pict>
          </mc:Fallback>
        </mc:AlternateContent>
      </w:r>
      <w:r w:rsidRPr="003B341D">
        <w:rPr>
          <w:rFonts w:ascii="標楷體" w:eastAsia="標楷體" w:hAnsi="標楷體" w:cs="Times New Roman"/>
          <w:noProof/>
          <w:szCs w:val="24"/>
        </w:rPr>
        <mc:AlternateContent>
          <mc:Choice Requires="wps">
            <w:drawing>
              <wp:anchor distT="0" distB="0" distL="114299" distR="114299" simplePos="0" relativeHeight="251673600" behindDoc="0" locked="0" layoutInCell="1" allowOverlap="1" wp14:anchorId="70E9F7C6" wp14:editId="5AD35FA3">
                <wp:simplePos x="0" y="0"/>
                <wp:positionH relativeFrom="column">
                  <wp:posOffset>1390015</wp:posOffset>
                </wp:positionH>
                <wp:positionV relativeFrom="paragraph">
                  <wp:posOffset>325755</wp:posOffset>
                </wp:positionV>
                <wp:extent cx="0" cy="390525"/>
                <wp:effectExtent l="76200" t="0" r="57150" b="47625"/>
                <wp:wrapNone/>
                <wp:docPr id="47" name="直線單箭頭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D6630E" id="直線單箭頭接點 47" o:spid="_x0000_s1026" type="#_x0000_t32" style="position:absolute;margin-left:109.45pt;margin-top:25.65pt;width:0;height:30.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" strokecolor="#5b9bd5" strokeweight=".5pt">
                <v:stroke endarrow="block" joinstyle="miter"/>
                <o:lock v:ext="edit" shapetype="f"/>
              </v:shape>
            </w:pict>
          </mc:Fallback>
        </mc:AlternateContent>
      </w:r>
      <w:r w:rsidRPr="003B341D">
        <w:rPr>
          <w:rFonts w:ascii="標楷體" w:eastAsia="標楷體" w:hAnsi="標楷體" w:cs="Times New Roman"/>
          <w:noProof/>
          <w:szCs w:val="24"/>
        </w:rPr>
        <mc:AlternateContent>
          <mc:Choice Requires="wps">
            <w:drawing>
              <wp:anchor distT="0" distB="0" distL="114300" distR="114300" simplePos="0" relativeHeight="251675648" behindDoc="0" locked="0" layoutInCell="1" allowOverlap="1" wp14:anchorId="7A08E207" wp14:editId="41D42360">
                <wp:simplePos x="0" y="0"/>
                <wp:positionH relativeFrom="column">
                  <wp:posOffset>1565910</wp:posOffset>
                </wp:positionH>
                <wp:positionV relativeFrom="paragraph">
                  <wp:posOffset>373380</wp:posOffset>
                </wp:positionV>
                <wp:extent cx="2400300" cy="342900"/>
                <wp:effectExtent l="38100" t="0" r="19050" b="76200"/>
                <wp:wrapNone/>
                <wp:docPr id="48" name="直線單箭頭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00300"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366179" id="直線單箭頭接點 48" o:spid="_x0000_s1026" type="#_x0000_t32" style="position:absolute;margin-left:123.3pt;margin-top:29.4pt;width:189pt;height:2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" strokecolor="#5b9bd5" strokeweight=".5pt">
                <v:stroke endarrow="block" joinstyle="miter"/>
                <o:lock v:ext="edit" shapetype="f"/>
              </v:shape>
            </w:pict>
          </mc:Fallback>
        </mc:AlternateContent>
      </w:r>
      <w:r w:rsidRPr="003B341D">
        <w:rPr>
          <w:rFonts w:ascii="標楷體" w:eastAsia="標楷體" w:hAnsi="標楷體" w:cs="Times New Roman"/>
          <w:noProof/>
          <w:szCs w:val="24"/>
        </w:rPr>
        <mc:AlternateContent>
          <mc:Choice Requires="wps">
            <w:drawing>
              <wp:anchor distT="0" distB="0" distL="114300" distR="114300" simplePos="0" relativeHeight="251674624" behindDoc="0" locked="0" layoutInCell="1" allowOverlap="1" wp14:anchorId="025DE508" wp14:editId="67281E80">
                <wp:simplePos x="0" y="0"/>
                <wp:positionH relativeFrom="column">
                  <wp:posOffset>1485900</wp:posOffset>
                </wp:positionH>
                <wp:positionV relativeFrom="paragraph">
                  <wp:posOffset>373380</wp:posOffset>
                </wp:positionV>
                <wp:extent cx="2533650" cy="342900"/>
                <wp:effectExtent l="0" t="0" r="57150" b="76200"/>
                <wp:wrapNone/>
                <wp:docPr id="49" name="直線單箭頭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3650"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1EB6A5" id="直線單箭頭接點 49" o:spid="_x0000_s1026" type="#_x0000_t32" style="position:absolute;margin-left:117pt;margin-top:29.4pt;width:199.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" strokecolor="#5b9bd5" strokeweight=".5pt">
                <v:stroke endarrow="block" joinstyle="miter"/>
                <o:lock v:ext="edit" shapetype="f"/>
              </v:shape>
            </w:pict>
          </mc:Fallback>
        </mc:AlternateContent>
      </w:r>
      <w:r w:rsidRPr="003B341D">
        <w:rPr>
          <w:rFonts w:ascii="標楷體" w:eastAsia="標楷體" w:hAnsi="標楷體" w:cs="Times New Roman"/>
          <w:noProof/>
          <w:szCs w:val="24"/>
        </w:rPr>
        <mc:AlternateContent>
          <mc:Choice Requires="wps">
            <w:drawing>
              <wp:anchor distT="0" distB="0" distL="114299" distR="114299" simplePos="0" relativeHeight="251685888" behindDoc="0" locked="0" layoutInCell="1" allowOverlap="1" wp14:anchorId="0926EFFE" wp14:editId="35D1A570">
                <wp:simplePos x="0" y="0"/>
                <wp:positionH relativeFrom="column">
                  <wp:posOffset>4095115</wp:posOffset>
                </wp:positionH>
                <wp:positionV relativeFrom="paragraph">
                  <wp:posOffset>325755</wp:posOffset>
                </wp:positionV>
                <wp:extent cx="0" cy="390525"/>
                <wp:effectExtent l="76200" t="0" r="57150" b="47625"/>
                <wp:wrapNone/>
                <wp:docPr id="46" name="直線單箭頭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9A6DF5" id="直線單箭頭接點 46" o:spid="_x0000_s1026" type="#_x0000_t32" style="position:absolute;margin-left:322.45pt;margin-top:25.65pt;width:0;height:30.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" strokecolor="#5b9bd5" strokeweight=".5pt">
                <v:stroke endarrow="block" joinstyle="miter"/>
                <o:lock v:ext="edit" shapetype="f"/>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63360" behindDoc="0" locked="0" layoutInCell="1" allowOverlap="1" wp14:anchorId="79272B57" wp14:editId="6EB697F2">
                <wp:simplePos x="0" y="0"/>
                <wp:positionH relativeFrom="column">
                  <wp:posOffset>2933700</wp:posOffset>
                </wp:positionH>
                <wp:positionV relativeFrom="paragraph">
                  <wp:posOffset>368300</wp:posOffset>
                </wp:positionV>
                <wp:extent cx="1743075" cy="381000"/>
                <wp:effectExtent l="0" t="0" r="28575" b="1905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81000"/>
                        </a:xfrm>
                        <a:prstGeom prst="rect">
                          <a:avLst/>
                        </a:prstGeom>
                        <a:solidFill>
                          <a:sysClr val="window" lastClr="FFFFFF"/>
                        </a:solidFill>
                        <a:ln w="6350">
                          <a:solidFill>
                            <a:prstClr val="black"/>
                          </a:solidFill>
                        </a:ln>
                        <a:effectLst/>
                      </wps:spPr>
                      <wps:txbx>
                        <w:txbxContent>
                          <w:p w:rsidR="003B341D" w:rsidRDefault="003B341D" w:rsidP="003B341D">
                            <w:r w:rsidRPr="00C2114E">
                              <w:rPr>
                                <w:rFonts w:ascii="標楷體" w:eastAsia="標楷體" w:hAnsi="標楷體" w:cs="微軟正黑體 Light" w:hint="eastAsia"/>
                              </w:rPr>
                              <w:t>機構不願提供面試機會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72B57" id="文字方塊 44" o:spid="_x0000_s1029" type="#_x0000_t202" style="position:absolute;margin-left:231pt;margin-top:29pt;width:137.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" fillcolor="window" strokeweight=".5pt">
                <v:path arrowok="t"/>
                <v:textbox>
                  <w:txbxContent>
                    <w:p w:rsidR="003B341D" w:rsidRDefault="003B341D" w:rsidP="003B341D">
                      <w:r w:rsidRPr="00C2114E">
                        <w:rPr>
                          <w:rFonts w:ascii="標楷體" w:eastAsia="標楷體" w:hAnsi="標楷體" w:cs="微軟正黑體 Light" w:hint="eastAsia"/>
                        </w:rPr>
                        <w:t>機構不願提供面試機會</w:t>
                      </w:r>
                    </w:p>
                  </w:txbxContent>
                </v:textbox>
              </v:shape>
            </w:pict>
          </mc:Fallback>
        </mc:AlternateContent>
      </w:r>
      <w:r w:rsidRPr="003B341D">
        <w:rPr>
          <w:rFonts w:ascii="標楷體" w:eastAsia="標楷體" w:hAnsi="標楷體" w:cs="Times New Roman"/>
          <w:noProof/>
          <w:szCs w:val="24"/>
        </w:rPr>
        <mc:AlternateContent>
          <mc:Choice Requires="wps">
            <w:drawing>
              <wp:anchor distT="0" distB="0" distL="114300" distR="114300" simplePos="0" relativeHeight="251662336" behindDoc="0" locked="0" layoutInCell="1" allowOverlap="1" wp14:anchorId="6DF01C1E" wp14:editId="2F7398D2">
                <wp:simplePos x="0" y="0"/>
                <wp:positionH relativeFrom="column">
                  <wp:posOffset>552450</wp:posOffset>
                </wp:positionH>
                <wp:positionV relativeFrom="paragraph">
                  <wp:posOffset>368300</wp:posOffset>
                </wp:positionV>
                <wp:extent cx="1628775" cy="381000"/>
                <wp:effectExtent l="0" t="0" r="28575" b="1905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381000"/>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cs="微軟正黑體 Light"/>
                              </w:rPr>
                            </w:pPr>
                            <w:r w:rsidRPr="00C2114E">
                              <w:rPr>
                                <w:rFonts w:ascii="標楷體" w:eastAsia="標楷體" w:hAnsi="標楷體" w:cs="微軟正黑體 Light" w:hint="eastAsia"/>
                              </w:rPr>
                              <w:t>機構願提供面試機會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01C1E" id="文字方塊 45" o:spid="_x0000_s1030" type="#_x0000_t202" style="position:absolute;margin-left:43.5pt;margin-top:29pt;width:128.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" fillcolor="window" strokeweight=".5pt">
                <v:path arrowok="t"/>
                <v:textbox>
                  <w:txbxContent>
                    <w:p w:rsidR="003B341D" w:rsidRPr="00C2114E" w:rsidRDefault="003B341D" w:rsidP="003B341D">
                      <w:pPr>
                        <w:rPr>
                          <w:rFonts w:ascii="標楷體" w:eastAsia="標楷體" w:hAnsi="標楷體" w:cs="微軟正黑體 Light"/>
                        </w:rPr>
                      </w:pPr>
                      <w:r w:rsidRPr="00C2114E">
                        <w:rPr>
                          <w:rFonts w:ascii="標楷體" w:eastAsia="標楷體" w:hAnsi="標楷體" w:cs="微軟正黑體 Light" w:hint="eastAsia"/>
                        </w:rPr>
                        <w:t>機構願提供面試機會</w:t>
                      </w:r>
                    </w:p>
                  </w:txbxContent>
                </v:textbox>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299" distR="114299" simplePos="0" relativeHeight="251676672" behindDoc="0" locked="0" layoutInCell="1" allowOverlap="1" wp14:anchorId="23E9B106" wp14:editId="5738FAF6">
                <wp:simplePos x="0" y="0"/>
                <wp:positionH relativeFrom="column">
                  <wp:posOffset>1390015</wp:posOffset>
                </wp:positionH>
                <wp:positionV relativeFrom="paragraph">
                  <wp:posOffset>335915</wp:posOffset>
                </wp:positionV>
                <wp:extent cx="0" cy="390525"/>
                <wp:effectExtent l="76200" t="0" r="57150" b="47625"/>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72111B" id="直線單箭頭接點 43" o:spid="_x0000_s1026" type="#_x0000_t32" style="position:absolute;margin-left:109.45pt;margin-top:26.45pt;width:0;height:30.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" strokecolor="#5b9bd5" strokeweight=".5pt">
                <v:stroke endarrow="block" joinstyle="miter"/>
                <o:lock v:ext="edit" shapetype="f"/>
              </v:shape>
            </w:pict>
          </mc:Fallback>
        </mc:AlternateContent>
      </w:r>
      <w:r w:rsidRPr="003B341D">
        <w:rPr>
          <w:rFonts w:ascii="標楷體" w:eastAsia="標楷體" w:hAnsi="標楷體" w:cs="Times New Roman"/>
          <w:noProof/>
          <w:szCs w:val="24"/>
        </w:rPr>
        <mc:AlternateContent>
          <mc:Choice Requires="wps">
            <w:drawing>
              <wp:anchor distT="0" distB="0" distL="114300" distR="114300" simplePos="0" relativeHeight="251677696" behindDoc="0" locked="0" layoutInCell="1" allowOverlap="1" wp14:anchorId="400089A8" wp14:editId="6FADC726">
                <wp:simplePos x="0" y="0"/>
                <wp:positionH relativeFrom="column">
                  <wp:posOffset>1485900</wp:posOffset>
                </wp:positionH>
                <wp:positionV relativeFrom="paragraph">
                  <wp:posOffset>332740</wp:posOffset>
                </wp:positionV>
                <wp:extent cx="2457450" cy="342900"/>
                <wp:effectExtent l="0" t="0" r="57150" b="76200"/>
                <wp:wrapNone/>
                <wp:docPr id="42" name="直線單箭頭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AC9AC4" id="直線單箭頭接點 42" o:spid="_x0000_s1026" type="#_x0000_t32" style="position:absolute;margin-left:117pt;margin-top:26.2pt;width:193.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" strokecolor="#5b9bd5" strokeweight=".5pt">
                <v:stroke endarrow="block" joinstyle="miter"/>
                <o:lock v:ext="edit" shapetype="f"/>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65408" behindDoc="0" locked="0" layoutInCell="1" allowOverlap="1" wp14:anchorId="48C1F123" wp14:editId="534CA5DA">
                <wp:simplePos x="0" y="0"/>
                <wp:positionH relativeFrom="column">
                  <wp:posOffset>552450</wp:posOffset>
                </wp:positionH>
                <wp:positionV relativeFrom="paragraph">
                  <wp:posOffset>331470</wp:posOffset>
                </wp:positionV>
                <wp:extent cx="1628775" cy="381000"/>
                <wp:effectExtent l="0" t="0" r="28575" b="1905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381000"/>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rPr>
                            </w:pPr>
                            <w:r w:rsidRPr="00C2114E">
                              <w:rPr>
                                <w:rFonts w:ascii="標楷體" w:eastAsia="標楷體" w:hAnsi="標楷體" w:hint="eastAsia"/>
                              </w:rPr>
                              <w:t>機構願提供實習機會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1F123" id="文字方塊 41" o:spid="_x0000_s1031" type="#_x0000_t202" style="position:absolute;margin-left:43.5pt;margin-top:26.1pt;width:128.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" fillcolor="window" strokeweight=".5pt">
                <v:path arrowok="t"/>
                <v:textbox>
                  <w:txbxContent>
                    <w:p w:rsidR="003B341D" w:rsidRPr="00C2114E" w:rsidRDefault="003B341D" w:rsidP="003B341D">
                      <w:pPr>
                        <w:rPr>
                          <w:rFonts w:ascii="標楷體" w:eastAsia="標楷體" w:hAnsi="標楷體"/>
                        </w:rPr>
                      </w:pPr>
                      <w:r w:rsidRPr="00C2114E">
                        <w:rPr>
                          <w:rFonts w:ascii="標楷體" w:eastAsia="標楷體" w:hAnsi="標楷體" w:hint="eastAsia"/>
                        </w:rPr>
                        <w:t>機構願提供實習機會</w:t>
                      </w:r>
                    </w:p>
                  </w:txbxContent>
                </v:textbox>
              </v:shape>
            </w:pict>
          </mc:Fallback>
        </mc:AlternateContent>
      </w:r>
      <w:r w:rsidRPr="003B341D">
        <w:rPr>
          <w:rFonts w:ascii="標楷體" w:eastAsia="標楷體" w:hAnsi="標楷體" w:cs="Times New Roman"/>
          <w:noProof/>
          <w:szCs w:val="24"/>
        </w:rPr>
        <mc:AlternateContent>
          <mc:Choice Requires="wps">
            <w:drawing>
              <wp:anchor distT="0" distB="0" distL="114300" distR="114300" simplePos="0" relativeHeight="251664384" behindDoc="0" locked="0" layoutInCell="1" allowOverlap="1" wp14:anchorId="3E8389BE" wp14:editId="574806ED">
                <wp:simplePos x="0" y="0"/>
                <wp:positionH relativeFrom="column">
                  <wp:posOffset>3009900</wp:posOffset>
                </wp:positionH>
                <wp:positionV relativeFrom="paragraph">
                  <wp:posOffset>350520</wp:posOffset>
                </wp:positionV>
                <wp:extent cx="1762125" cy="381000"/>
                <wp:effectExtent l="0" t="0" r="28575" b="1905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381000"/>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cs="微軟正黑體 Light"/>
                              </w:rPr>
                            </w:pPr>
                            <w:r w:rsidRPr="00C2114E">
                              <w:rPr>
                                <w:rFonts w:ascii="標楷體" w:eastAsia="標楷體" w:hAnsi="標楷體" w:cs="微軟正黑體 Light" w:hint="eastAsia"/>
                              </w:rPr>
                              <w:t>機構不願提供實習機會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389BE" id="文字方塊 40" o:spid="_x0000_s1032" type="#_x0000_t202" style="position:absolute;margin-left:237pt;margin-top:27.6pt;width:138.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" fillcolor="window" strokeweight=".5pt">
                <v:path arrowok="t"/>
                <v:textbox>
                  <w:txbxContent>
                    <w:p w:rsidR="003B341D" w:rsidRPr="00C2114E" w:rsidRDefault="003B341D" w:rsidP="003B341D">
                      <w:pPr>
                        <w:rPr>
                          <w:rFonts w:ascii="標楷體" w:eastAsia="標楷體" w:hAnsi="標楷體" w:cs="微軟正黑體 Light"/>
                        </w:rPr>
                      </w:pPr>
                      <w:r w:rsidRPr="00C2114E">
                        <w:rPr>
                          <w:rFonts w:ascii="標楷體" w:eastAsia="標楷體" w:hAnsi="標楷體" w:cs="微軟正黑體 Light" w:hint="eastAsia"/>
                        </w:rPr>
                        <w:t>機構不願提供實習機會</w:t>
                      </w:r>
                    </w:p>
                  </w:txbxContent>
                </v:textbox>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299" distR="114299" simplePos="0" relativeHeight="251678720" behindDoc="0" locked="0" layoutInCell="1" allowOverlap="1" wp14:anchorId="3DF88E90" wp14:editId="038202A8">
                <wp:simplePos x="0" y="0"/>
                <wp:positionH relativeFrom="column">
                  <wp:posOffset>1390015</wp:posOffset>
                </wp:positionH>
                <wp:positionV relativeFrom="paragraph">
                  <wp:posOffset>297815</wp:posOffset>
                </wp:positionV>
                <wp:extent cx="0" cy="409575"/>
                <wp:effectExtent l="76200" t="0" r="57150" b="47625"/>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0822FD9" id="直線單箭頭接點 39" o:spid="_x0000_s1026" type="#_x0000_t32" style="position:absolute;margin-left:109.45pt;margin-top:23.45pt;width:0;height:32.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" strokecolor="#5b9bd5" strokeweight=".5pt">
                <v:stroke endarrow="block" joinstyle="miter"/>
                <o:lock v:ext="edit" shapetype="f"/>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66432" behindDoc="0" locked="0" layoutInCell="1" allowOverlap="1" wp14:anchorId="32E8124B" wp14:editId="0C129134">
                <wp:simplePos x="0" y="0"/>
                <wp:positionH relativeFrom="column">
                  <wp:posOffset>828675</wp:posOffset>
                </wp:positionH>
                <wp:positionV relativeFrom="paragraph">
                  <wp:posOffset>311150</wp:posOffset>
                </wp:positionV>
                <wp:extent cx="1143000" cy="381000"/>
                <wp:effectExtent l="0" t="0" r="19050" b="1905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81000"/>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rPr>
                            </w:pPr>
                            <w:r w:rsidRPr="00C2114E">
                              <w:rPr>
                                <w:rFonts w:ascii="標楷體" w:eastAsia="標楷體" w:hAnsi="標楷體" w:hint="eastAsia"/>
                              </w:rPr>
                              <w:t>確定實習機構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124B" id="文字方塊 37" o:spid="_x0000_s1033" type="#_x0000_t202" style="position:absolute;margin-left:65.25pt;margin-top:24.5pt;width:90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" fillcolor="window" strokeweight=".5pt">
                <v:path arrowok="t"/>
                <v:textbox>
                  <w:txbxContent>
                    <w:p w:rsidR="003B341D" w:rsidRPr="00C2114E" w:rsidRDefault="003B341D" w:rsidP="003B341D">
                      <w:pPr>
                        <w:rPr>
                          <w:rFonts w:ascii="標楷體" w:eastAsia="標楷體" w:hAnsi="標楷體"/>
                        </w:rPr>
                      </w:pPr>
                      <w:r w:rsidRPr="00C2114E">
                        <w:rPr>
                          <w:rFonts w:ascii="標楷體" w:eastAsia="標楷體" w:hAnsi="標楷體" w:hint="eastAsia"/>
                        </w:rPr>
                        <w:t>確定實習機構</w:t>
                      </w:r>
                    </w:p>
                  </w:txbxContent>
                </v:textbox>
              </v:shape>
            </w:pict>
          </mc:Fallback>
        </mc:AlternateContent>
      </w:r>
      <w:r w:rsidRPr="003B341D">
        <w:rPr>
          <w:rFonts w:ascii="標楷體" w:eastAsia="標楷體" w:hAnsi="標楷體" w:cs="Times New Roman"/>
          <w:b/>
          <w:bCs/>
          <w:noProof/>
          <w:sz w:val="28"/>
          <w:szCs w:val="24"/>
        </w:rPr>
        <mc:AlternateContent>
          <mc:Choice Requires="wps">
            <w:drawing>
              <wp:anchor distT="0" distB="0" distL="114300" distR="114300" simplePos="0" relativeHeight="251686912" behindDoc="0" locked="0" layoutInCell="1" allowOverlap="1" wp14:anchorId="3F593615" wp14:editId="5C7C9453">
                <wp:simplePos x="0" y="0"/>
                <wp:positionH relativeFrom="column">
                  <wp:posOffset>2937510</wp:posOffset>
                </wp:positionH>
                <wp:positionV relativeFrom="paragraph">
                  <wp:posOffset>323850</wp:posOffset>
                </wp:positionV>
                <wp:extent cx="3581400" cy="4286250"/>
                <wp:effectExtent l="9525" t="16510" r="9525" b="1206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286250"/>
                        </a:xfrm>
                        <a:prstGeom prst="rect">
                          <a:avLst/>
                        </a:prstGeom>
                        <a:solidFill>
                          <a:srgbClr val="FFFFFF"/>
                        </a:solidFill>
                        <a:ln w="19050">
                          <a:solidFill>
                            <a:srgbClr val="000000"/>
                          </a:solidFill>
                          <a:prstDash val="dashDot"/>
                          <a:miter lim="800000"/>
                          <a:headEnd/>
                          <a:tailEnd/>
                        </a:ln>
                      </wps:spPr>
                      <wps:txbx>
                        <w:txbxContent>
                          <w:p w:rsidR="003B341D" w:rsidRPr="00C2114E" w:rsidRDefault="003B341D" w:rsidP="003B341D">
                            <w:pPr>
                              <w:rPr>
                                <w:rFonts w:ascii="標楷體" w:eastAsia="標楷體" w:hAnsi="標楷體"/>
                              </w:rPr>
                            </w:pPr>
                            <w:r w:rsidRPr="00C2114E">
                              <w:rPr>
                                <w:rFonts w:ascii="標楷體" w:eastAsia="標楷體" w:hAnsi="標楷體" w:hint="eastAsia"/>
                              </w:rPr>
                              <w:t>說明：</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第一次實習團督時，可向學校督導諮詢如何尋找及選擇實習機構等。</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學校代為洽詢單位以台中市為主，實習時段為(一)~(五)白天4~8小時，學員需依學校接洽結果實習。</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部分機構須由學校發文才能面試，請預留行政流程時間！</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前往機構面試時，須備齊實習計畫書、自傳、履歷表。</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確定實習機構後，需繳交機構實習同意書給學校(影本或電子檔皆可)。</w:t>
                            </w:r>
                          </w:p>
                          <w:p w:rsidR="003B341D" w:rsidRPr="00C2114E" w:rsidRDefault="003B341D" w:rsidP="003B341D">
                            <w:pPr>
                              <w:numPr>
                                <w:ilvl w:val="0"/>
                                <w:numId w:val="4"/>
                              </w:numPr>
                              <w:ind w:left="426" w:hanging="284"/>
                              <w:rPr>
                                <w:rFonts w:ascii="標楷體" w:eastAsia="標楷體" w:hAnsi="標楷體"/>
                              </w:rPr>
                            </w:pPr>
                            <w:r w:rsidRPr="000D5BE8">
                              <w:rPr>
                                <w:rFonts w:ascii="標楷體" w:eastAsia="標楷體" w:hAnsi="標楷體" w:hint="eastAsia"/>
                                <w:b/>
                              </w:rPr>
                              <w:t>學校發文至實習單位後，不能更換實習單位</w:t>
                            </w:r>
                            <w:r w:rsidRPr="00C2114E">
                              <w:rPr>
                                <w:rFonts w:ascii="標楷體" w:eastAsia="標楷體" w:hAnsi="標楷體" w:hint="eastAsia"/>
                              </w:rPr>
                              <w:t>！</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學校發文流程約需5~7日工作天，請預留行政流程時間！</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第二次團督結束後，實習課程不能延轉退。</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第3、4</w:t>
                            </w:r>
                            <w:r w:rsidR="003B6D0B">
                              <w:rPr>
                                <w:rFonts w:ascii="標楷體" w:eastAsia="標楷體" w:hAnsi="標楷體" w:hint="eastAsia"/>
                              </w:rPr>
                              <w:t>、5</w:t>
                            </w:r>
                            <w:r w:rsidRPr="00C2114E">
                              <w:rPr>
                                <w:rFonts w:ascii="標楷體" w:eastAsia="標楷體" w:hAnsi="標楷體" w:hint="eastAsia"/>
                              </w:rPr>
                              <w:t>次團督可由各組學員與老師自行約定時間，更改後需通知學校預約教室！</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實習成果發表由學員輪流上台報告，每人需準備6~8分鐘簡報。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93615" id="_x0000_t202" coordsize="21600,21600" o:spt="202" path="m,l,21600r21600,l21600,xe">
                <v:stroke joinstyle="miter"/>
                <v:path gradientshapeok="t" o:connecttype="rect"/>
              </v:shapetype>
              <v:shape id="文字方塊 38" o:spid="_x0000_s1034" type="#_x0000_t202" style="position:absolute;margin-left:231.3pt;margin-top:25.5pt;width:282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" strokeweight="1.5pt">
                <v:stroke dashstyle="dashDot"/>
                <v:textbox>
                  <w:txbxContent>
                    <w:p w:rsidR="003B341D" w:rsidRPr="00C2114E" w:rsidRDefault="003B341D" w:rsidP="003B341D">
                      <w:pPr>
                        <w:rPr>
                          <w:rFonts w:ascii="標楷體" w:eastAsia="標楷體" w:hAnsi="標楷體"/>
                        </w:rPr>
                      </w:pPr>
                      <w:r w:rsidRPr="00C2114E">
                        <w:rPr>
                          <w:rFonts w:ascii="標楷體" w:eastAsia="標楷體" w:hAnsi="標楷體" w:hint="eastAsia"/>
                        </w:rPr>
                        <w:t>說明：</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第一次實習團督時，可向學校督導諮詢如何尋找及選擇實習機構等。</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學校代為洽詢單位以台中市為主，實習時段為(一)~(五)白天4~8小時，學員需依學校接洽結果實習。</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部分機構須由學校發文才能面試，請預留行政流程時間！</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前往機構面試時，須備齊實習計畫書、自傳、履歷表。</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確定實習機構後，需繳交機構實習同意書給學校(影本或電子檔皆可)。</w:t>
                      </w:r>
                    </w:p>
                    <w:p w:rsidR="003B341D" w:rsidRPr="00C2114E" w:rsidRDefault="003B341D" w:rsidP="003B341D">
                      <w:pPr>
                        <w:numPr>
                          <w:ilvl w:val="0"/>
                          <w:numId w:val="4"/>
                        </w:numPr>
                        <w:ind w:left="426" w:hanging="284"/>
                        <w:rPr>
                          <w:rFonts w:ascii="標楷體" w:eastAsia="標楷體" w:hAnsi="標楷體"/>
                        </w:rPr>
                      </w:pPr>
                      <w:r w:rsidRPr="000D5BE8">
                        <w:rPr>
                          <w:rFonts w:ascii="標楷體" w:eastAsia="標楷體" w:hAnsi="標楷體" w:hint="eastAsia"/>
                          <w:b/>
                        </w:rPr>
                        <w:t>學校發文至實習單位後，不能更換實習單位</w:t>
                      </w:r>
                      <w:r w:rsidRPr="00C2114E">
                        <w:rPr>
                          <w:rFonts w:ascii="標楷體" w:eastAsia="標楷體" w:hAnsi="標楷體" w:hint="eastAsia"/>
                        </w:rPr>
                        <w:t>！</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學校發文流程約需5~7日工作天，請預留行政流程時間！</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第二次團督結束後，實習課程不能延轉退。</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第3、4</w:t>
                      </w:r>
                      <w:r w:rsidR="003B6D0B">
                        <w:rPr>
                          <w:rFonts w:ascii="標楷體" w:eastAsia="標楷體" w:hAnsi="標楷體" w:hint="eastAsia"/>
                        </w:rPr>
                        <w:t>、5</w:t>
                      </w:r>
                      <w:r w:rsidRPr="00C2114E">
                        <w:rPr>
                          <w:rFonts w:ascii="標楷體" w:eastAsia="標楷體" w:hAnsi="標楷體" w:hint="eastAsia"/>
                        </w:rPr>
                        <w:t>次團督可由各組學員與老師自行約定時間，更改後需通知學校預約教室！</w:t>
                      </w:r>
                    </w:p>
                    <w:p w:rsidR="003B341D" w:rsidRPr="00C2114E" w:rsidRDefault="003B341D" w:rsidP="003B341D">
                      <w:pPr>
                        <w:numPr>
                          <w:ilvl w:val="0"/>
                          <w:numId w:val="4"/>
                        </w:numPr>
                        <w:ind w:left="426" w:hanging="284"/>
                        <w:rPr>
                          <w:rFonts w:ascii="標楷體" w:eastAsia="標楷體" w:hAnsi="標楷體"/>
                        </w:rPr>
                      </w:pPr>
                      <w:r w:rsidRPr="00C2114E">
                        <w:rPr>
                          <w:rFonts w:ascii="標楷體" w:eastAsia="標楷體" w:hAnsi="標楷體" w:hint="eastAsia"/>
                        </w:rPr>
                        <w:t>實習成果發表由學員輪流上台報告，每人需準備6~8分鐘簡報。</w:t>
                      </w:r>
                    </w:p>
                  </w:txbxContent>
                </v:textbox>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299" distR="114299" simplePos="0" relativeHeight="251679744" behindDoc="0" locked="0" layoutInCell="1" allowOverlap="1" wp14:anchorId="677B4CCF" wp14:editId="003E94AB">
                <wp:simplePos x="0" y="0"/>
                <wp:positionH relativeFrom="column">
                  <wp:posOffset>1409065</wp:posOffset>
                </wp:positionH>
                <wp:positionV relativeFrom="paragraph">
                  <wp:posOffset>241935</wp:posOffset>
                </wp:positionV>
                <wp:extent cx="0" cy="361950"/>
                <wp:effectExtent l="76200" t="0" r="76200" b="57150"/>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DDB468B" id="直線單箭頭接點 36" o:spid="_x0000_s1026" type="#_x0000_t32" style="position:absolute;margin-left:110.95pt;margin-top:19.05pt;width:0;height:28.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" strokecolor="#5b9bd5" strokeweight=".5pt">
                <v:stroke endarrow="block" joinstyle="miter"/>
                <o:lock v:ext="edit" shapetype="f"/>
              </v:shape>
            </w:pict>
          </mc:Fallback>
        </mc:AlternateContent>
      </w:r>
    </w:p>
    <w:p w:rsidR="003B341D" w:rsidRPr="003B341D" w:rsidRDefault="003B341D"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67456" behindDoc="0" locked="0" layoutInCell="1" allowOverlap="1" wp14:anchorId="0B5926DB" wp14:editId="76345CC6">
                <wp:simplePos x="0" y="0"/>
                <wp:positionH relativeFrom="column">
                  <wp:posOffset>581025</wp:posOffset>
                </wp:positionH>
                <wp:positionV relativeFrom="paragraph">
                  <wp:posOffset>198755</wp:posOffset>
                </wp:positionV>
                <wp:extent cx="1600200" cy="381000"/>
                <wp:effectExtent l="0" t="0" r="19050" b="190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81000"/>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rPr>
                            </w:pPr>
                            <w:r w:rsidRPr="00C2114E">
                              <w:rPr>
                                <w:rFonts w:ascii="標楷體" w:eastAsia="標楷體" w:hAnsi="標楷體" w:hint="eastAsia"/>
                              </w:rPr>
                              <w:t>學校發文至實習機構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926DB" id="文字方塊 35" o:spid="_x0000_s1035" type="#_x0000_t202" style="position:absolute;margin-left:45.75pt;margin-top:15.65pt;width:126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" fillcolor="window" strokeweight=".5pt">
                <v:path arrowok="t"/>
                <v:textbox>
                  <w:txbxContent>
                    <w:p w:rsidR="003B341D" w:rsidRPr="00C2114E" w:rsidRDefault="003B341D" w:rsidP="003B341D">
                      <w:pPr>
                        <w:rPr>
                          <w:rFonts w:ascii="標楷體" w:eastAsia="標楷體" w:hAnsi="標楷體"/>
                        </w:rPr>
                      </w:pPr>
                      <w:r w:rsidRPr="00C2114E">
                        <w:rPr>
                          <w:rFonts w:ascii="標楷體" w:eastAsia="標楷體" w:hAnsi="標楷體" w:hint="eastAsia"/>
                        </w:rPr>
                        <w:t>學校發文至實習機構</w:t>
                      </w:r>
                    </w:p>
                  </w:txbxContent>
                </v:textbox>
              </v:shape>
            </w:pict>
          </mc:Fallback>
        </mc:AlternateContent>
      </w:r>
    </w:p>
    <w:p w:rsidR="003B341D" w:rsidRPr="003B341D" w:rsidRDefault="00B8599B"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68480" behindDoc="0" locked="0" layoutInCell="1" allowOverlap="1" wp14:anchorId="7B720928" wp14:editId="60D64588">
                <wp:simplePos x="0" y="0"/>
                <wp:positionH relativeFrom="column">
                  <wp:posOffset>923925</wp:posOffset>
                </wp:positionH>
                <wp:positionV relativeFrom="paragraph">
                  <wp:posOffset>447675</wp:posOffset>
                </wp:positionV>
                <wp:extent cx="971550" cy="381000"/>
                <wp:effectExtent l="0" t="0" r="19050" b="1905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81000"/>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rPr>
                            </w:pPr>
                            <w:r w:rsidRPr="00C2114E">
                              <w:rPr>
                                <w:rFonts w:ascii="標楷體" w:eastAsia="標楷體" w:hAnsi="標楷體" w:hint="eastAsia"/>
                              </w:rPr>
                              <w:t>第二次團督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20928" id="文字方塊 33" o:spid="_x0000_s1036" type="#_x0000_t202" style="position:absolute;margin-left:72.75pt;margin-top:35.25pt;width:76.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" fillcolor="window" strokeweight=".5pt">
                <v:path arrowok="t"/>
                <v:textbox>
                  <w:txbxContent>
                    <w:p w:rsidR="003B341D" w:rsidRPr="00C2114E" w:rsidRDefault="003B341D" w:rsidP="003B341D">
                      <w:pPr>
                        <w:rPr>
                          <w:rFonts w:ascii="標楷體" w:eastAsia="標楷體" w:hAnsi="標楷體"/>
                        </w:rPr>
                      </w:pPr>
                      <w:r w:rsidRPr="00C2114E">
                        <w:rPr>
                          <w:rFonts w:ascii="標楷體" w:eastAsia="標楷體" w:hAnsi="標楷體" w:hint="eastAsia"/>
                        </w:rPr>
                        <w:t>第二次團督</w:t>
                      </w:r>
                    </w:p>
                  </w:txbxContent>
                </v:textbox>
              </v:shape>
            </w:pict>
          </mc:Fallback>
        </mc:AlternateContent>
      </w:r>
      <w:r w:rsidR="003B341D" w:rsidRPr="003B341D">
        <w:rPr>
          <w:rFonts w:ascii="標楷體" w:eastAsia="標楷體" w:hAnsi="標楷體" w:cs="Times New Roman"/>
          <w:noProof/>
          <w:szCs w:val="24"/>
        </w:rPr>
        <mc:AlternateContent>
          <mc:Choice Requires="wps">
            <w:drawing>
              <wp:anchor distT="0" distB="0" distL="114299" distR="114299" simplePos="0" relativeHeight="251680768" behindDoc="0" locked="0" layoutInCell="1" allowOverlap="1" wp14:anchorId="592D6B25" wp14:editId="3E744A46">
                <wp:simplePos x="0" y="0"/>
                <wp:positionH relativeFrom="column">
                  <wp:posOffset>1409065</wp:posOffset>
                </wp:positionH>
                <wp:positionV relativeFrom="paragraph">
                  <wp:posOffset>126365</wp:posOffset>
                </wp:positionV>
                <wp:extent cx="0" cy="323850"/>
                <wp:effectExtent l="76200" t="0" r="76200" b="57150"/>
                <wp:wrapNone/>
                <wp:docPr id="34" name="直線單箭頭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0B3438E" id="直線單箭頭接點 34" o:spid="_x0000_s1026" type="#_x0000_t32" style="position:absolute;margin-left:110.95pt;margin-top:9.95pt;width:0;height:25.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" strokecolor="#5b9bd5" strokeweight=".5pt">
                <v:stroke endarrow="block" joinstyle="miter"/>
                <o:lock v:ext="edit" shapetype="f"/>
              </v:shape>
            </w:pict>
          </mc:Fallback>
        </mc:AlternateContent>
      </w:r>
    </w:p>
    <w:p w:rsidR="003B341D" w:rsidRPr="003B341D" w:rsidRDefault="00B8599B"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299" distR="114299" simplePos="0" relativeHeight="251681792" behindDoc="0" locked="0" layoutInCell="1" allowOverlap="1" wp14:anchorId="69CB61F7" wp14:editId="3A7A2403">
                <wp:simplePos x="0" y="0"/>
                <wp:positionH relativeFrom="column">
                  <wp:posOffset>1409065</wp:posOffset>
                </wp:positionH>
                <wp:positionV relativeFrom="paragraph">
                  <wp:posOffset>433070</wp:posOffset>
                </wp:positionV>
                <wp:extent cx="0" cy="285750"/>
                <wp:effectExtent l="76200" t="0" r="57150" b="57150"/>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FB97CD" id="直線單箭頭接點 31" o:spid="_x0000_s1026" type="#_x0000_t32" style="position:absolute;margin-left:110.95pt;margin-top:34.1pt;width:0;height:22.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" strokecolor="#5b9bd5" strokeweight=".5pt">
                <v:stroke endarrow="block" joinstyle="miter"/>
                <o:lock v:ext="edit" shapetype="f"/>
              </v:shape>
            </w:pict>
          </mc:Fallback>
        </mc:AlternateContent>
      </w:r>
    </w:p>
    <w:p w:rsidR="003B341D" w:rsidRPr="003B341D" w:rsidRDefault="00B8599B"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69504" behindDoc="0" locked="0" layoutInCell="1" allowOverlap="1" wp14:anchorId="1DF22B0B" wp14:editId="6E6A026F">
                <wp:simplePos x="0" y="0"/>
                <wp:positionH relativeFrom="column">
                  <wp:posOffset>669290</wp:posOffset>
                </wp:positionH>
                <wp:positionV relativeFrom="paragraph">
                  <wp:posOffset>314325</wp:posOffset>
                </wp:positionV>
                <wp:extent cx="1485900" cy="1019175"/>
                <wp:effectExtent l="0" t="0" r="19050" b="2857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019175"/>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rPr>
                            </w:pPr>
                            <w:r w:rsidRPr="00C2114E">
                              <w:rPr>
                                <w:rFonts w:ascii="標楷體" w:eastAsia="標楷體" w:hAnsi="標楷體" w:hint="eastAsia"/>
                              </w:rPr>
                              <w:t>實習開始</w:t>
                            </w:r>
                          </w:p>
                          <w:p w:rsidR="003B341D" w:rsidRPr="00C2114E" w:rsidRDefault="003B341D" w:rsidP="003B341D">
                            <w:pPr>
                              <w:rPr>
                                <w:rFonts w:ascii="標楷體" w:eastAsia="標楷體" w:hAnsi="標楷體"/>
                              </w:rPr>
                            </w:pPr>
                            <w:r w:rsidRPr="00C2114E">
                              <w:rPr>
                                <w:rFonts w:ascii="標楷體" w:eastAsia="標楷體" w:hAnsi="標楷體" w:hint="eastAsia"/>
                              </w:rPr>
                              <w:t>第3、4</w:t>
                            </w:r>
                            <w:r w:rsidR="003B6D0B">
                              <w:rPr>
                                <w:rFonts w:ascii="標楷體" w:eastAsia="標楷體" w:hAnsi="標楷體" w:hint="eastAsia"/>
                              </w:rPr>
                              <w:t>、5</w:t>
                            </w:r>
                            <w:r w:rsidRPr="00C2114E">
                              <w:rPr>
                                <w:rFonts w:ascii="標楷體" w:eastAsia="標楷體" w:hAnsi="標楷體" w:hint="eastAsia"/>
                              </w:rPr>
                              <w:t>次團督</w:t>
                            </w:r>
                          </w:p>
                          <w:p w:rsidR="003B341D" w:rsidRPr="00C2114E" w:rsidRDefault="003B341D" w:rsidP="003B341D">
                            <w:pPr>
                              <w:rPr>
                                <w:rFonts w:ascii="標楷體" w:eastAsia="標楷體" w:hAnsi="標楷體"/>
                              </w:rPr>
                            </w:pPr>
                            <w:r w:rsidRPr="00C2114E">
                              <w:rPr>
                                <w:rFonts w:ascii="標楷體" w:eastAsia="標楷體" w:hAnsi="標楷體" w:hint="eastAsia"/>
                              </w:rPr>
                              <w:t>3次學校督導個督</w:t>
                            </w:r>
                          </w:p>
                          <w:p w:rsidR="003B341D" w:rsidRPr="00C2114E" w:rsidRDefault="003B341D" w:rsidP="003B341D">
                            <w:pPr>
                              <w:rPr>
                                <w:rFonts w:ascii="標楷體" w:eastAsia="標楷體" w:hAnsi="標楷體"/>
                              </w:rPr>
                            </w:pPr>
                            <w:r w:rsidRPr="00C2114E">
                              <w:rPr>
                                <w:rFonts w:ascii="標楷體" w:eastAsia="標楷體" w:hAnsi="標楷體" w:hint="eastAsia"/>
                              </w:rPr>
                              <w:t>3次機構督導個督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22B0B" id="文字方塊 29" o:spid="_x0000_s1037" type="#_x0000_t202" style="position:absolute;margin-left:52.7pt;margin-top:24.75pt;width:117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" fillcolor="window" strokeweight=".5pt">
                <v:path arrowok="t"/>
                <v:textbox>
                  <w:txbxContent>
                    <w:p w:rsidR="003B341D" w:rsidRPr="00C2114E" w:rsidRDefault="003B341D" w:rsidP="003B341D">
                      <w:pPr>
                        <w:rPr>
                          <w:rFonts w:ascii="標楷體" w:eastAsia="標楷體" w:hAnsi="標楷體"/>
                        </w:rPr>
                      </w:pPr>
                      <w:r w:rsidRPr="00C2114E">
                        <w:rPr>
                          <w:rFonts w:ascii="標楷體" w:eastAsia="標楷體" w:hAnsi="標楷體" w:hint="eastAsia"/>
                        </w:rPr>
                        <w:t>實習開始</w:t>
                      </w:r>
                    </w:p>
                    <w:p w:rsidR="003B341D" w:rsidRPr="00C2114E" w:rsidRDefault="003B341D" w:rsidP="003B341D">
                      <w:pPr>
                        <w:rPr>
                          <w:rFonts w:ascii="標楷體" w:eastAsia="標楷體" w:hAnsi="標楷體"/>
                        </w:rPr>
                      </w:pPr>
                      <w:r w:rsidRPr="00C2114E">
                        <w:rPr>
                          <w:rFonts w:ascii="標楷體" w:eastAsia="標楷體" w:hAnsi="標楷體" w:hint="eastAsia"/>
                        </w:rPr>
                        <w:t>第3、4</w:t>
                      </w:r>
                      <w:r w:rsidR="003B6D0B">
                        <w:rPr>
                          <w:rFonts w:ascii="標楷體" w:eastAsia="標楷體" w:hAnsi="標楷體" w:hint="eastAsia"/>
                        </w:rPr>
                        <w:t>、5</w:t>
                      </w:r>
                      <w:r w:rsidRPr="00C2114E">
                        <w:rPr>
                          <w:rFonts w:ascii="標楷體" w:eastAsia="標楷體" w:hAnsi="標楷體" w:hint="eastAsia"/>
                        </w:rPr>
                        <w:t>次團督</w:t>
                      </w:r>
                    </w:p>
                    <w:p w:rsidR="003B341D" w:rsidRPr="00C2114E" w:rsidRDefault="003B341D" w:rsidP="003B341D">
                      <w:pPr>
                        <w:rPr>
                          <w:rFonts w:ascii="標楷體" w:eastAsia="標楷體" w:hAnsi="標楷體"/>
                        </w:rPr>
                      </w:pPr>
                      <w:r w:rsidRPr="00C2114E">
                        <w:rPr>
                          <w:rFonts w:ascii="標楷體" w:eastAsia="標楷體" w:hAnsi="標楷體" w:hint="eastAsia"/>
                        </w:rPr>
                        <w:t>3次學校督導個督</w:t>
                      </w:r>
                    </w:p>
                    <w:p w:rsidR="003B341D" w:rsidRPr="00C2114E" w:rsidRDefault="003B341D" w:rsidP="003B341D">
                      <w:pPr>
                        <w:rPr>
                          <w:rFonts w:ascii="標楷體" w:eastAsia="標楷體" w:hAnsi="標楷體"/>
                        </w:rPr>
                      </w:pPr>
                      <w:r w:rsidRPr="00C2114E">
                        <w:rPr>
                          <w:rFonts w:ascii="標楷體" w:eastAsia="標楷體" w:hAnsi="標楷體" w:hint="eastAsia"/>
                        </w:rPr>
                        <w:t>3次機構督導個督</w:t>
                      </w:r>
                    </w:p>
                  </w:txbxContent>
                </v:textbox>
              </v:shape>
            </w:pict>
          </mc:Fallback>
        </mc:AlternateContent>
      </w:r>
    </w:p>
    <w:p w:rsidR="003B341D" w:rsidRPr="003B341D" w:rsidRDefault="003B341D" w:rsidP="003B341D">
      <w:pPr>
        <w:rPr>
          <w:rFonts w:ascii="標楷體" w:eastAsia="標楷體" w:hAnsi="標楷體" w:cs="Times New Roman"/>
          <w:b/>
          <w:bCs/>
          <w:sz w:val="28"/>
          <w:szCs w:val="24"/>
        </w:rPr>
      </w:pPr>
    </w:p>
    <w:p w:rsidR="003B341D" w:rsidRPr="003B341D" w:rsidRDefault="003B341D" w:rsidP="003B341D">
      <w:pPr>
        <w:rPr>
          <w:rFonts w:ascii="標楷體" w:eastAsia="標楷體" w:hAnsi="標楷體" w:cs="Times New Roman"/>
          <w:b/>
          <w:bCs/>
          <w:sz w:val="28"/>
          <w:szCs w:val="24"/>
        </w:rPr>
      </w:pPr>
    </w:p>
    <w:p w:rsidR="003B341D" w:rsidRPr="003B341D" w:rsidRDefault="00B8599B" w:rsidP="003B341D">
      <w:pPr>
        <w:rPr>
          <w:rFonts w:ascii="標楷體" w:eastAsia="標楷體" w:hAnsi="標楷體" w:cs="Times New Roman"/>
          <w:b/>
          <w:bCs/>
          <w:sz w:val="28"/>
          <w:szCs w:val="24"/>
        </w:rPr>
      </w:pPr>
      <w:r w:rsidRPr="003B341D">
        <w:rPr>
          <w:rFonts w:ascii="標楷體" w:eastAsia="標楷體" w:hAnsi="標楷體" w:cs="Times New Roman"/>
          <w:noProof/>
          <w:szCs w:val="24"/>
        </w:rPr>
        <mc:AlternateContent>
          <mc:Choice Requires="wps">
            <w:drawing>
              <wp:anchor distT="0" distB="0" distL="114300" distR="114300" simplePos="0" relativeHeight="251670528" behindDoc="0" locked="0" layoutInCell="1" allowOverlap="1" wp14:anchorId="170A9D1E" wp14:editId="0D3A4305">
                <wp:simplePos x="0" y="0"/>
                <wp:positionH relativeFrom="column">
                  <wp:posOffset>666750</wp:posOffset>
                </wp:positionH>
                <wp:positionV relativeFrom="paragraph">
                  <wp:posOffset>452120</wp:posOffset>
                </wp:positionV>
                <wp:extent cx="1485900" cy="609600"/>
                <wp:effectExtent l="0" t="0" r="19050" b="1905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09600"/>
                        </a:xfrm>
                        <a:prstGeom prst="rect">
                          <a:avLst/>
                        </a:prstGeom>
                        <a:solidFill>
                          <a:sysClr val="window" lastClr="FFFFFF"/>
                        </a:solidFill>
                        <a:ln w="6350">
                          <a:solidFill>
                            <a:prstClr val="black"/>
                          </a:solidFill>
                        </a:ln>
                        <a:effectLst/>
                      </wps:spPr>
                      <wps:txbx>
                        <w:txbxContent>
                          <w:p w:rsidR="003B341D" w:rsidRPr="00C2114E" w:rsidRDefault="003B341D" w:rsidP="003B341D">
                            <w:pPr>
                              <w:rPr>
                                <w:rFonts w:ascii="標楷體" w:eastAsia="標楷體" w:hAnsi="標楷體"/>
                              </w:rPr>
                            </w:pPr>
                            <w:r w:rsidRPr="00C2114E">
                              <w:rPr>
                                <w:rFonts w:ascii="標楷體" w:eastAsia="標楷體" w:hAnsi="標楷體" w:hint="eastAsia"/>
                              </w:rPr>
                              <w:t>實習結束</w:t>
                            </w:r>
                          </w:p>
                          <w:p w:rsidR="003B341D" w:rsidRPr="00C2114E" w:rsidRDefault="003B341D" w:rsidP="003B341D">
                            <w:pPr>
                              <w:rPr>
                                <w:rFonts w:ascii="標楷體" w:eastAsia="標楷體" w:hAnsi="標楷體"/>
                              </w:rPr>
                            </w:pPr>
                            <w:r w:rsidRPr="00C2114E">
                              <w:rPr>
                                <w:rFonts w:ascii="標楷體" w:eastAsia="標楷體" w:hAnsi="標楷體" w:hint="eastAsia"/>
                              </w:rPr>
                              <w:t>實習成果發表會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A9D1E" id="文字方塊 18" o:spid="_x0000_s1038" type="#_x0000_t202" style="position:absolute;margin-left:52.5pt;margin-top:35.6pt;width:117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" fillcolor="window" strokeweight=".5pt">
                <v:path arrowok="t"/>
                <v:textbox>
                  <w:txbxContent>
                    <w:p w:rsidR="003B341D" w:rsidRPr="00C2114E" w:rsidRDefault="003B341D" w:rsidP="003B341D">
                      <w:pPr>
                        <w:rPr>
                          <w:rFonts w:ascii="標楷體" w:eastAsia="標楷體" w:hAnsi="標楷體"/>
                        </w:rPr>
                      </w:pPr>
                      <w:r w:rsidRPr="00C2114E">
                        <w:rPr>
                          <w:rFonts w:ascii="標楷體" w:eastAsia="標楷體" w:hAnsi="標楷體" w:hint="eastAsia"/>
                        </w:rPr>
                        <w:t>實習結束</w:t>
                      </w:r>
                    </w:p>
                    <w:p w:rsidR="003B341D" w:rsidRPr="00C2114E" w:rsidRDefault="003B341D" w:rsidP="003B341D">
                      <w:pPr>
                        <w:rPr>
                          <w:rFonts w:ascii="標楷體" w:eastAsia="標楷體" w:hAnsi="標楷體" w:hint="eastAsia"/>
                        </w:rPr>
                      </w:pPr>
                      <w:r w:rsidRPr="00C2114E">
                        <w:rPr>
                          <w:rFonts w:ascii="標楷體" w:eastAsia="標楷體" w:hAnsi="標楷體" w:hint="eastAsia"/>
                        </w:rPr>
                        <w:t>實習成果發表會</w:t>
                      </w:r>
                    </w:p>
                  </w:txbxContent>
                </v:textbox>
              </v:shape>
            </w:pict>
          </mc:Fallback>
        </mc:AlternateContent>
      </w:r>
      <w:r w:rsidR="003B341D" w:rsidRPr="003B341D">
        <w:rPr>
          <w:rFonts w:ascii="標楷體" w:eastAsia="標楷體" w:hAnsi="標楷體" w:cs="Times New Roman"/>
          <w:noProof/>
          <w:szCs w:val="24"/>
        </w:rPr>
        <mc:AlternateContent>
          <mc:Choice Requires="wps">
            <w:drawing>
              <wp:anchor distT="0" distB="0" distL="114299" distR="114299" simplePos="0" relativeHeight="251682816" behindDoc="0" locked="0" layoutInCell="1" allowOverlap="1" wp14:anchorId="66BC1C99" wp14:editId="59A20255">
                <wp:simplePos x="0" y="0"/>
                <wp:positionH relativeFrom="column">
                  <wp:posOffset>1399540</wp:posOffset>
                </wp:positionH>
                <wp:positionV relativeFrom="paragraph">
                  <wp:posOffset>28575</wp:posOffset>
                </wp:positionV>
                <wp:extent cx="0" cy="371475"/>
                <wp:effectExtent l="76200" t="0" r="76200" b="47625"/>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EB89BA" id="直線單箭頭接點 27" o:spid="_x0000_s1026" type="#_x0000_t32" style="position:absolute;margin-left:110.2pt;margin-top:2.25pt;width:0;height:29.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" strokecolor="#5b9bd5" strokeweight=".5pt">
                <v:stroke endarrow="block" joinstyle="miter"/>
                <o:lock v:ext="edit" shapetype="f"/>
              </v:shape>
            </w:pict>
          </mc:Fallback>
        </mc:AlternateContent>
      </w:r>
    </w:p>
    <w:p w:rsidR="003B341D" w:rsidRPr="003B341D" w:rsidRDefault="003B341D" w:rsidP="003B341D">
      <w:pPr>
        <w:rPr>
          <w:rFonts w:ascii="標楷體" w:eastAsia="標楷體" w:hAnsi="標楷體" w:cs="Times New Roman"/>
          <w:b/>
          <w:bCs/>
          <w:sz w:val="28"/>
          <w:szCs w:val="24"/>
        </w:rPr>
      </w:pPr>
    </w:p>
    <w:p w:rsidR="003B341D" w:rsidRDefault="003B341D" w:rsidP="009517F0">
      <w:pPr>
        <w:tabs>
          <w:tab w:val="left" w:pos="7425"/>
        </w:tabs>
        <w:rPr>
          <w:rFonts w:ascii="標楷體" w:eastAsia="標楷體" w:hAnsi="標楷體" w:cs="Times New Roman"/>
          <w:color w:val="000000"/>
          <w:szCs w:val="24"/>
        </w:rPr>
      </w:pPr>
    </w:p>
    <w:p w:rsidR="006A0061" w:rsidRDefault="006A0061" w:rsidP="009517F0">
      <w:pPr>
        <w:tabs>
          <w:tab w:val="left" w:pos="7425"/>
        </w:tabs>
        <w:rPr>
          <w:rFonts w:ascii="標楷體" w:eastAsia="標楷體" w:hAnsi="標楷體" w:cs="Times New Roman"/>
          <w:color w:val="000000"/>
          <w:szCs w:val="24"/>
        </w:rPr>
      </w:pPr>
    </w:p>
    <w:p w:rsidR="006A0061" w:rsidRDefault="006A0061" w:rsidP="009517F0">
      <w:pPr>
        <w:tabs>
          <w:tab w:val="left" w:pos="7425"/>
        </w:tabs>
        <w:rPr>
          <w:rFonts w:ascii="標楷體" w:eastAsia="標楷體" w:hAnsi="標楷體" w:cs="Times New Roman"/>
          <w:color w:val="000000"/>
          <w:szCs w:val="24"/>
        </w:rPr>
      </w:pPr>
    </w:p>
    <w:p w:rsidR="006A0061" w:rsidRDefault="006A0061" w:rsidP="009517F0">
      <w:pPr>
        <w:tabs>
          <w:tab w:val="left" w:pos="7425"/>
        </w:tabs>
        <w:rPr>
          <w:rFonts w:ascii="標楷體" w:eastAsia="標楷體" w:hAnsi="標楷體" w:cs="Times New Roman"/>
          <w:color w:val="000000"/>
          <w:szCs w:val="24"/>
        </w:rPr>
      </w:pPr>
      <w:r w:rsidRPr="006A0061">
        <w:rPr>
          <w:rFonts w:ascii="標楷體" w:eastAsia="標楷體" w:hAnsi="標楷體" w:cs="Times New Roman"/>
          <w:noProof/>
          <w:color w:val="000000"/>
          <w:szCs w:val="24"/>
        </w:rPr>
        <w:lastRenderedPageBreak/>
        <w:drawing>
          <wp:inline distT="0" distB="0" distL="0" distR="0" wp14:anchorId="56B77E3A" wp14:editId="58726032">
            <wp:extent cx="6096851" cy="3429479"/>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851" cy="3429479"/>
                    </a:xfrm>
                    <a:prstGeom prst="rect">
                      <a:avLst/>
                    </a:prstGeom>
                  </pic:spPr>
                </pic:pic>
              </a:graphicData>
            </a:graphic>
          </wp:inline>
        </w:drawing>
      </w:r>
    </w:p>
    <w:p w:rsidR="006A0061" w:rsidRDefault="006A0061" w:rsidP="009517F0">
      <w:pPr>
        <w:tabs>
          <w:tab w:val="left" w:pos="7425"/>
        </w:tabs>
        <w:rPr>
          <w:rFonts w:ascii="標楷體" w:eastAsia="標楷體" w:hAnsi="標楷體" w:cs="Times New Roman"/>
          <w:color w:val="000000"/>
          <w:szCs w:val="24"/>
        </w:rPr>
      </w:pPr>
    </w:p>
    <w:p w:rsidR="006A0061" w:rsidRDefault="00B1442F" w:rsidP="009517F0">
      <w:pPr>
        <w:tabs>
          <w:tab w:val="left" w:pos="7425"/>
        </w:tabs>
        <w:rPr>
          <w:rFonts w:ascii="標楷體" w:eastAsia="標楷體" w:hAnsi="標楷體" w:cs="Times New Roman"/>
          <w:color w:val="000000"/>
          <w:szCs w:val="24"/>
        </w:rPr>
      </w:pPr>
      <w:r w:rsidRPr="00B1442F">
        <w:rPr>
          <w:rFonts w:ascii="標楷體" w:eastAsia="標楷體" w:hAnsi="標楷體" w:cs="Times New Roman"/>
          <w:noProof/>
          <w:color w:val="000000"/>
          <w:szCs w:val="24"/>
        </w:rPr>
        <w:drawing>
          <wp:inline distT="0" distB="0" distL="0" distR="0" wp14:anchorId="1D59ECD9" wp14:editId="37A5DE97">
            <wp:extent cx="6096851" cy="342947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p w:rsidR="006A0061" w:rsidRDefault="006A0061" w:rsidP="009517F0">
      <w:pPr>
        <w:tabs>
          <w:tab w:val="left" w:pos="7425"/>
        </w:tabs>
        <w:rPr>
          <w:rFonts w:ascii="標楷體" w:eastAsia="標楷體" w:hAnsi="標楷體" w:cs="Times New Roman"/>
          <w:color w:val="000000"/>
          <w:szCs w:val="24"/>
        </w:rPr>
      </w:pPr>
    </w:p>
    <w:p w:rsidR="006A0061" w:rsidRPr="003B341D" w:rsidRDefault="006A0061" w:rsidP="009517F0">
      <w:pPr>
        <w:tabs>
          <w:tab w:val="left" w:pos="7425"/>
        </w:tabs>
        <w:rPr>
          <w:rFonts w:ascii="標楷體" w:eastAsia="標楷體" w:hAnsi="標楷體" w:cs="Times New Roman"/>
          <w:color w:val="000000"/>
          <w:szCs w:val="24"/>
        </w:rPr>
      </w:pPr>
    </w:p>
    <w:sectPr w:rsidR="006A0061" w:rsidRPr="003B341D" w:rsidSect="009517F0">
      <w:pgSz w:w="11906" w:h="16838"/>
      <w:pgMar w:top="720" w:right="991"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4E" w:rsidRDefault="00205E4E" w:rsidP="00AF0D49">
      <w:r>
        <w:separator/>
      </w:r>
    </w:p>
  </w:endnote>
  <w:endnote w:type="continuationSeparator" w:id="0">
    <w:p w:rsidR="00205E4E" w:rsidRDefault="00205E4E" w:rsidP="00AF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Light">
    <w:panose1 w:val="020B0304030504040204"/>
    <w:charset w:val="88"/>
    <w:family w:val="swiss"/>
    <w:pitch w:val="variable"/>
    <w:sig w:usb0="A0000AEF" w:usb1="29CFFCFB" w:usb2="00000016" w:usb3="00000000" w:csb0="003E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4E" w:rsidRDefault="00205E4E" w:rsidP="00AF0D49">
      <w:r>
        <w:separator/>
      </w:r>
    </w:p>
  </w:footnote>
  <w:footnote w:type="continuationSeparator" w:id="0">
    <w:p w:rsidR="00205E4E" w:rsidRDefault="00205E4E" w:rsidP="00AF0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F16"/>
    <w:multiLevelType w:val="hybridMultilevel"/>
    <w:tmpl w:val="7C30AF62"/>
    <w:lvl w:ilvl="0" w:tplc="04090001">
      <w:start w:val="1"/>
      <w:numFmt w:val="bullet"/>
      <w:lvlText w:val=""/>
      <w:lvlJc w:val="left"/>
      <w:pPr>
        <w:tabs>
          <w:tab w:val="num" w:pos="480"/>
        </w:tabs>
        <w:ind w:left="480" w:hanging="480"/>
      </w:pPr>
      <w:rPr>
        <w:rFonts w:ascii="Wingdings" w:hAnsi="Wingdings" w:hint="default"/>
      </w:rPr>
    </w:lvl>
    <w:lvl w:ilvl="1" w:tplc="BC8A707E">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C013C7F"/>
    <w:multiLevelType w:val="hybridMultilevel"/>
    <w:tmpl w:val="05EEF8A2"/>
    <w:lvl w:ilvl="0" w:tplc="04090011">
      <w:start w:val="1"/>
      <w:numFmt w:val="upperLetter"/>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3C0C631D"/>
    <w:multiLevelType w:val="hybridMultilevel"/>
    <w:tmpl w:val="3CFE32C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667C76FD"/>
    <w:multiLevelType w:val="hybridMultilevel"/>
    <w:tmpl w:val="4A8E7B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8D27EAF"/>
    <w:multiLevelType w:val="hybridMultilevel"/>
    <w:tmpl w:val="AD4CB3C0"/>
    <w:lvl w:ilvl="0" w:tplc="7966A2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2BD1CA4"/>
    <w:multiLevelType w:val="hybridMultilevel"/>
    <w:tmpl w:val="36829608"/>
    <w:lvl w:ilvl="0" w:tplc="D946E21E">
      <w:start w:val="1"/>
      <w:numFmt w:val="decimalEnclosedCircle"/>
      <w:lvlText w:val="%1"/>
      <w:lvlJc w:val="left"/>
      <w:pPr>
        <w:ind w:left="785" w:hanging="360"/>
      </w:pPr>
      <w:rPr>
        <w:rFonts w:ascii="新細明體" w:eastAsia="新細明體" w:hAnsi="新細明體" w:cs="新細明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79D36529"/>
    <w:multiLevelType w:val="hybridMultilevel"/>
    <w:tmpl w:val="61CE8C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18"/>
    <w:rsid w:val="00041AFA"/>
    <w:rsid w:val="000626B2"/>
    <w:rsid w:val="00072311"/>
    <w:rsid w:val="00075116"/>
    <w:rsid w:val="000B03F8"/>
    <w:rsid w:val="000C283E"/>
    <w:rsid w:val="000E13F9"/>
    <w:rsid w:val="001404B9"/>
    <w:rsid w:val="0017174F"/>
    <w:rsid w:val="001D72B9"/>
    <w:rsid w:val="00205E4E"/>
    <w:rsid w:val="002B399A"/>
    <w:rsid w:val="003331F4"/>
    <w:rsid w:val="003338C6"/>
    <w:rsid w:val="0033720A"/>
    <w:rsid w:val="00360496"/>
    <w:rsid w:val="003A6D85"/>
    <w:rsid w:val="003B341D"/>
    <w:rsid w:val="003B6D0B"/>
    <w:rsid w:val="00416F15"/>
    <w:rsid w:val="004713A8"/>
    <w:rsid w:val="00471A3A"/>
    <w:rsid w:val="004A5C75"/>
    <w:rsid w:val="004B30ED"/>
    <w:rsid w:val="005869C5"/>
    <w:rsid w:val="00591FDC"/>
    <w:rsid w:val="005B279E"/>
    <w:rsid w:val="005D26B8"/>
    <w:rsid w:val="006031FA"/>
    <w:rsid w:val="006511F8"/>
    <w:rsid w:val="006A0061"/>
    <w:rsid w:val="006A48CA"/>
    <w:rsid w:val="006D3522"/>
    <w:rsid w:val="006E7F37"/>
    <w:rsid w:val="00791A08"/>
    <w:rsid w:val="007B3BE0"/>
    <w:rsid w:val="008042F5"/>
    <w:rsid w:val="00820338"/>
    <w:rsid w:val="008A77F4"/>
    <w:rsid w:val="008B061B"/>
    <w:rsid w:val="008F7418"/>
    <w:rsid w:val="00932839"/>
    <w:rsid w:val="009516D1"/>
    <w:rsid w:val="009517F0"/>
    <w:rsid w:val="0095451B"/>
    <w:rsid w:val="0098525E"/>
    <w:rsid w:val="00987E6A"/>
    <w:rsid w:val="00A62E1F"/>
    <w:rsid w:val="00AF0D49"/>
    <w:rsid w:val="00B1442F"/>
    <w:rsid w:val="00B8599B"/>
    <w:rsid w:val="00B905FF"/>
    <w:rsid w:val="00B97A72"/>
    <w:rsid w:val="00C33315"/>
    <w:rsid w:val="00C51A65"/>
    <w:rsid w:val="00CA06B0"/>
    <w:rsid w:val="00CE68F7"/>
    <w:rsid w:val="00CF1BAF"/>
    <w:rsid w:val="00D53842"/>
    <w:rsid w:val="00D86471"/>
    <w:rsid w:val="00D954B8"/>
    <w:rsid w:val="00DC3777"/>
    <w:rsid w:val="00DF5947"/>
    <w:rsid w:val="00E1613C"/>
    <w:rsid w:val="00E17101"/>
    <w:rsid w:val="00E51EA1"/>
    <w:rsid w:val="00E87205"/>
    <w:rsid w:val="00E8736F"/>
    <w:rsid w:val="00EA3B13"/>
    <w:rsid w:val="00EF556A"/>
    <w:rsid w:val="00FB63E1"/>
    <w:rsid w:val="00FD01C6"/>
    <w:rsid w:val="00FF26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EDA34BC-7FC6-4294-9453-E3843FB7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A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D4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0D49"/>
    <w:rPr>
      <w:rFonts w:asciiTheme="majorHAnsi" w:eastAsiaTheme="majorEastAsia" w:hAnsiTheme="majorHAnsi" w:cstheme="majorBidi"/>
      <w:sz w:val="18"/>
      <w:szCs w:val="18"/>
    </w:rPr>
  </w:style>
  <w:style w:type="paragraph" w:styleId="a5">
    <w:name w:val="header"/>
    <w:basedOn w:val="a"/>
    <w:link w:val="a6"/>
    <w:uiPriority w:val="99"/>
    <w:unhideWhenUsed/>
    <w:rsid w:val="00AF0D49"/>
    <w:pPr>
      <w:tabs>
        <w:tab w:val="center" w:pos="4153"/>
        <w:tab w:val="right" w:pos="8306"/>
      </w:tabs>
      <w:snapToGrid w:val="0"/>
    </w:pPr>
    <w:rPr>
      <w:sz w:val="20"/>
      <w:szCs w:val="20"/>
    </w:rPr>
  </w:style>
  <w:style w:type="character" w:customStyle="1" w:styleId="a6">
    <w:name w:val="頁首 字元"/>
    <w:basedOn w:val="a0"/>
    <w:link w:val="a5"/>
    <w:uiPriority w:val="99"/>
    <w:rsid w:val="00AF0D49"/>
    <w:rPr>
      <w:sz w:val="20"/>
      <w:szCs w:val="20"/>
    </w:rPr>
  </w:style>
  <w:style w:type="paragraph" w:styleId="a7">
    <w:name w:val="footer"/>
    <w:basedOn w:val="a"/>
    <w:link w:val="a8"/>
    <w:uiPriority w:val="99"/>
    <w:unhideWhenUsed/>
    <w:rsid w:val="00AF0D49"/>
    <w:pPr>
      <w:tabs>
        <w:tab w:val="center" w:pos="4153"/>
        <w:tab w:val="right" w:pos="8306"/>
      </w:tabs>
      <w:snapToGrid w:val="0"/>
    </w:pPr>
    <w:rPr>
      <w:sz w:val="20"/>
      <w:szCs w:val="20"/>
    </w:rPr>
  </w:style>
  <w:style w:type="character" w:customStyle="1" w:styleId="a8">
    <w:name w:val="頁尾 字元"/>
    <w:basedOn w:val="a0"/>
    <w:link w:val="a7"/>
    <w:uiPriority w:val="99"/>
    <w:rsid w:val="00AF0D49"/>
    <w:rPr>
      <w:sz w:val="20"/>
      <w:szCs w:val="20"/>
    </w:rPr>
  </w:style>
  <w:style w:type="character" w:customStyle="1" w:styleId="apple-converted-space">
    <w:name w:val="apple-converted-space"/>
    <w:basedOn w:val="a0"/>
    <w:rsid w:val="000E13F9"/>
  </w:style>
  <w:style w:type="table" w:styleId="a9">
    <w:name w:val="Table Grid"/>
    <w:basedOn w:val="a1"/>
    <w:uiPriority w:val="39"/>
    <w:rsid w:val="00791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954B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l李璟芸</dc:creator>
  <cp:keywords/>
  <dc:description/>
  <cp:lastModifiedBy>l李璟芸</cp:lastModifiedBy>
  <cp:revision>15</cp:revision>
  <cp:lastPrinted>2017-08-23T07:06:00Z</cp:lastPrinted>
  <dcterms:created xsi:type="dcterms:W3CDTF">2017-07-27T09:27:00Z</dcterms:created>
  <dcterms:modified xsi:type="dcterms:W3CDTF">2018-05-20T07:59:00Z</dcterms:modified>
</cp:coreProperties>
</file>