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E5" w:rsidRPr="000B1BE5" w:rsidRDefault="000B1BE5" w:rsidP="000B1BE5">
      <w:pPr>
        <w:jc w:val="center"/>
        <w:rPr>
          <w:sz w:val="32"/>
          <w:szCs w:val="32"/>
        </w:rPr>
      </w:pPr>
      <w:r w:rsidRPr="00D53706">
        <w:rPr>
          <w:rFonts w:hint="eastAsia"/>
          <w:sz w:val="32"/>
          <w:szCs w:val="32"/>
        </w:rPr>
        <w:t>社工假日</w:t>
      </w:r>
      <w:r w:rsidRPr="00D53706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二</w:t>
      </w:r>
      <w:r w:rsidRPr="00D53706">
        <w:rPr>
          <w:rFonts w:hint="eastAsia"/>
          <w:sz w:val="32"/>
          <w:szCs w:val="32"/>
        </w:rPr>
        <w:t>)</w:t>
      </w:r>
      <w:r w:rsidRPr="00D53706">
        <w:rPr>
          <w:rFonts w:hint="eastAsia"/>
          <w:sz w:val="32"/>
          <w:szCs w:val="32"/>
        </w:rPr>
        <w:t>課程表</w:t>
      </w:r>
    </w:p>
    <w:tbl>
      <w:tblPr>
        <w:tblW w:w="850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2537"/>
        <w:gridCol w:w="1417"/>
        <w:gridCol w:w="3260"/>
      </w:tblGrid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BE5" w:rsidRPr="000B1BE5" w:rsidRDefault="000B1BE5" w:rsidP="00453BA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B1BE5">
              <w:rPr>
                <w:rFonts w:ascii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BE5" w:rsidRPr="000B1BE5" w:rsidRDefault="000B1BE5" w:rsidP="00453B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B1BE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E5" w:rsidRPr="000B1BE5" w:rsidRDefault="000B1BE5" w:rsidP="00453BA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0B1BE5">
              <w:rPr>
                <w:rFonts w:ascii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E5" w:rsidRPr="000B1BE5" w:rsidRDefault="000B1BE5" w:rsidP="00453B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B1BE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/>
                <w:color w:val="FF0000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10/12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國慶連假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/>
                <w:color w:val="FF0000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10/13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</w:rPr>
            </w:pP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國慶連假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10/19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社會個案工作</w:t>
            </w:r>
            <w:r w:rsidRPr="000B1BE5"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10/20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E5" w:rsidRPr="0000603E" w:rsidRDefault="000B1BE5" w:rsidP="00453BA4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10/26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社會個案工作</w:t>
            </w:r>
            <w:r w:rsidRPr="000B1BE5"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10/27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11/2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社會個案工作</w:t>
            </w:r>
            <w:r w:rsidRPr="000B1BE5"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11/3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11/9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社會個案工作</w:t>
            </w:r>
            <w:r w:rsidRPr="000B1BE5">
              <w:rPr>
                <w:rFonts w:hint="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11/10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11/16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E5" w:rsidRPr="000B1BE5" w:rsidRDefault="000B1BE5" w:rsidP="00453BA4">
            <w:pPr>
              <w:jc w:val="center"/>
            </w:pPr>
            <w:r w:rsidRPr="0036434F">
              <w:rPr>
                <w:rFonts w:hint="eastAsia"/>
                <w:color w:val="FF0000"/>
              </w:rPr>
              <w:t>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11/17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11/23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社會個案工作</w:t>
            </w:r>
            <w:r w:rsidRPr="000B1BE5"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11/24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E5" w:rsidRPr="0000603E" w:rsidRDefault="000B1BE5" w:rsidP="00453BA4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11/30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社會個案工作</w:t>
            </w:r>
            <w:r w:rsidRPr="000B1BE5"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12/1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E5" w:rsidRPr="0000603E" w:rsidRDefault="000B1BE5" w:rsidP="00453BA4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12/7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社會個案工作</w:t>
            </w:r>
            <w:r w:rsidRPr="000B1BE5">
              <w:rPr>
                <w:rFonts w:hint="eastAs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12/8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12/14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社會個案工作</w:t>
            </w:r>
            <w:r w:rsidRPr="000B1BE5"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eastAsia="文鼎粗隸"/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12/21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12/22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eastAsia="文鼎粗隸"/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12/28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108/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12/29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eastAsia="文鼎粗隸"/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109/1/4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109/1/5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00B050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color w:val="00B050"/>
                <w:kern w:val="0"/>
                <w:szCs w:val="24"/>
              </w:rPr>
              <w:t>109/1/11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color w:val="00B050"/>
              </w:rPr>
            </w:pPr>
            <w:r w:rsidRPr="000B1BE5">
              <w:rPr>
                <w:rFonts w:hint="eastAsia"/>
                <w:color w:val="00B050"/>
              </w:rPr>
              <w:t>投票日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109/1/12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color w:val="FF0000"/>
              </w:rPr>
            </w:pPr>
            <w:r w:rsidRPr="000B1BE5">
              <w:rPr>
                <w:rFonts w:hint="eastAsia"/>
                <w:color w:val="FF0000"/>
              </w:rPr>
              <w:t>應該是農曆新年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color w:val="FF0000"/>
              </w:rPr>
            </w:pPr>
            <w:r w:rsidRPr="0000603E">
              <w:rPr>
                <w:rFonts w:hint="eastAsia"/>
                <w:color w:val="FF0000"/>
              </w:rPr>
              <w:t>應該是農曆新年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color w:val="FF0000"/>
              </w:rPr>
            </w:pPr>
            <w:r w:rsidRPr="000B1BE5">
              <w:rPr>
                <w:rFonts w:hint="eastAsia"/>
                <w:color w:val="FF0000"/>
              </w:rPr>
              <w:t>應該是農曆新年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color w:val="FF0000"/>
              </w:rPr>
            </w:pPr>
            <w:r w:rsidRPr="0000603E">
              <w:rPr>
                <w:rFonts w:hint="eastAsia"/>
                <w:color w:val="FF0000"/>
              </w:rPr>
              <w:t>應該是農曆新年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109/2/1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人類行為與社會環境</w:t>
            </w:r>
            <w:r w:rsidRPr="000B1BE5"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109/2/2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109/2/8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人類行為與社會環境</w:t>
            </w:r>
            <w:r w:rsidRPr="000B1BE5"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109/2/9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color w:val="00B050"/>
              </w:rPr>
            </w:pPr>
            <w:r w:rsidRPr="000B1BE5">
              <w:rPr>
                <w:rFonts w:hint="eastAsia"/>
                <w:color w:val="00B050"/>
              </w:rPr>
              <w:t>109/2/15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color w:val="00B050"/>
              </w:rPr>
            </w:pPr>
            <w:proofErr w:type="gramStart"/>
            <w:r w:rsidRPr="000B1BE5">
              <w:rPr>
                <w:rFonts w:hint="eastAsia"/>
                <w:color w:val="00B050"/>
              </w:rPr>
              <w:t>補班日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109/2/16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2/23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人類行為與社會環境</w:t>
            </w:r>
            <w:r w:rsidRPr="000B1BE5"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2/23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color w:val="D9D9D9" w:themeColor="background1" w:themeShade="D9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/>
                <w:color w:val="FF0000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2/29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color w:val="FF0000"/>
              </w:rPr>
              <w:t>二二八連假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/>
                <w:color w:val="FF0000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3/1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</w:rPr>
            </w:pPr>
            <w:r w:rsidRPr="0000603E">
              <w:rPr>
                <w:rFonts w:ascii="新細明體" w:hAnsi="新細明體" w:hint="eastAsia"/>
                <w:color w:val="FF0000"/>
              </w:rPr>
              <w:t>二二八連假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3/7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人類行為與社會環境</w:t>
            </w:r>
            <w:r w:rsidRPr="000B1BE5">
              <w:rPr>
                <w:rFonts w:hint="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3/8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</w:rPr>
            </w:pPr>
            <w:r w:rsidRPr="0000603E">
              <w:rPr>
                <w:rFonts w:hint="eastAsia"/>
              </w:rPr>
              <w:t>社會工作概論</w:t>
            </w:r>
            <w:r w:rsidRPr="0000603E">
              <w:rPr>
                <w:rFonts w:hint="eastAsia"/>
              </w:rPr>
              <w:t>1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3/14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人類行為與社會環境</w:t>
            </w:r>
            <w:r w:rsidRPr="000B1BE5"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3/15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color w:val="D9D9D9" w:themeColor="background1" w:themeShade="D9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3/21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人類行為與社會環境</w:t>
            </w:r>
            <w:r w:rsidRPr="000B1BE5"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3/22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  <w:r w:rsidRPr="000B1BE5">
              <w:rPr>
                <w:rFonts w:hint="eastAsia"/>
              </w:rPr>
              <w:t>社會工作概論</w:t>
            </w:r>
            <w:r w:rsidRPr="000B1BE5">
              <w:rPr>
                <w:rFonts w:hint="eastAsia"/>
              </w:rPr>
              <w:t>2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3/28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color w:val="D9D9D9" w:themeColor="background1" w:themeShade="D9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/>
                <w:kern w:val="0"/>
                <w:szCs w:val="24"/>
              </w:rPr>
              <w:t>109/</w:t>
            </w:r>
            <w:r w:rsidRPr="000B1BE5">
              <w:rPr>
                <w:rFonts w:ascii="新細明體" w:hAnsi="新細明體" w:hint="eastAsia"/>
                <w:kern w:val="0"/>
                <w:szCs w:val="24"/>
              </w:rPr>
              <w:t>3/29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109/4/4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color w:val="FF0000"/>
              </w:rPr>
            </w:pPr>
            <w:r w:rsidRPr="000B1BE5">
              <w:rPr>
                <w:rFonts w:hint="eastAsia"/>
                <w:color w:val="FF0000"/>
              </w:rPr>
              <w:t>清明連假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109/4/5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color w:val="FF0000"/>
              </w:rPr>
            </w:pPr>
            <w:r w:rsidRPr="000B1BE5">
              <w:rPr>
                <w:rFonts w:hint="eastAsia"/>
                <w:color w:val="FF0000"/>
              </w:rPr>
              <w:t>清明連假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109/4/11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人類行為與社會環境</w:t>
            </w:r>
            <w:r w:rsidRPr="000B1BE5">
              <w:rPr>
                <w:rFonts w:hint="eastAs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109/4/12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109/4/18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109/4/19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  <w:r w:rsidRPr="000B1BE5">
              <w:rPr>
                <w:rFonts w:hint="eastAsia"/>
              </w:rPr>
              <w:t>社會工作概論</w:t>
            </w:r>
            <w:r w:rsidRPr="000B1BE5">
              <w:rPr>
                <w:rFonts w:hint="eastAsia"/>
              </w:rPr>
              <w:t>3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109/4/25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hint="eastAsia"/>
              </w:rPr>
              <w:t>人類行為與社會環境</w:t>
            </w:r>
            <w:r w:rsidRPr="000B1BE5"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109/4/26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lastRenderedPageBreak/>
              <w:t>109/5/2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109/5/3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  <w:r w:rsidRPr="000B1BE5">
              <w:rPr>
                <w:rFonts w:hint="eastAsia"/>
              </w:rPr>
              <w:t>社會工作概論</w:t>
            </w:r>
            <w:r w:rsidRPr="000B1BE5">
              <w:rPr>
                <w:rFonts w:hint="eastAsia"/>
              </w:rPr>
              <w:t>4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109/5/9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0603E" w:rsidRDefault="000B1BE5" w:rsidP="00453BA4">
            <w:pPr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109/5/10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  <w:r w:rsidRPr="000B1BE5">
              <w:rPr>
                <w:rFonts w:hint="eastAsia"/>
              </w:rPr>
              <w:t>社會工作概論</w:t>
            </w:r>
            <w:r w:rsidRPr="000B1BE5">
              <w:rPr>
                <w:rFonts w:hint="eastAsia"/>
              </w:rPr>
              <w:t>5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109/5/16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109/5/17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社會工作概論</w:t>
            </w:r>
            <w:r w:rsidRPr="000B1BE5">
              <w:rPr>
                <w:rFonts w:hint="eastAsia"/>
              </w:rPr>
              <w:t>6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109/5/23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社會團體工作</w:t>
            </w:r>
            <w:r w:rsidRPr="000B1BE5"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109/5/24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社會工作概論</w:t>
            </w:r>
            <w:r w:rsidRPr="000B1BE5">
              <w:rPr>
                <w:rFonts w:hint="eastAsia"/>
              </w:rPr>
              <w:t>7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109/5/30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社會團體工作</w:t>
            </w:r>
            <w:r w:rsidRPr="000B1BE5"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109/5/31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  <w:r w:rsidRPr="000B1BE5">
              <w:rPr>
                <w:rFonts w:hint="eastAsia"/>
              </w:rPr>
              <w:t>社會工作概論</w:t>
            </w:r>
            <w:r w:rsidRPr="000B1BE5">
              <w:rPr>
                <w:rFonts w:hint="eastAsia"/>
              </w:rPr>
              <w:t>8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109/6/6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社會團體工作</w:t>
            </w:r>
            <w:r w:rsidRPr="000B1BE5"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109/6/7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109/6/13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社會團體工作</w:t>
            </w:r>
            <w:r w:rsidRPr="000B1BE5">
              <w:rPr>
                <w:rFonts w:hint="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109/6/14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109/6/20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社會團體工作</w:t>
            </w:r>
            <w:r w:rsidRPr="000B1BE5"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109/6/21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  <w:rPr>
                <w:color w:val="FF0000"/>
              </w:rPr>
            </w:pP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109/6/27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color w:val="FF0000"/>
              </w:rPr>
            </w:pPr>
            <w:r w:rsidRPr="000B1BE5">
              <w:rPr>
                <w:rFonts w:ascii="新細明體" w:hAnsi="新細明體" w:hint="eastAsia"/>
                <w:color w:val="FF0000"/>
                <w:kern w:val="0"/>
                <w:szCs w:val="24"/>
              </w:rPr>
              <w:t>109/6/28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  <w:r w:rsidRPr="000B1BE5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109/7/4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社會團體工作6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109/7/5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109/7/11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BE5">
              <w:rPr>
                <w:rFonts w:hint="eastAsia"/>
              </w:rPr>
              <w:t>社會團體工作</w:t>
            </w:r>
            <w:r w:rsidRPr="000B1BE5">
              <w:rPr>
                <w:rFonts w:hint="eastAs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109/7/12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</w:p>
        </w:tc>
      </w:tr>
      <w:tr w:rsidR="000B1BE5" w:rsidRPr="000B1BE5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109/7/18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hint="eastAsia"/>
              </w:rPr>
              <w:t>社會團體工作</w:t>
            </w:r>
            <w:r w:rsidRPr="000B1BE5"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109/7/19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</w:rPr>
            </w:pPr>
          </w:p>
        </w:tc>
      </w:tr>
      <w:tr w:rsidR="000B1BE5" w:rsidRPr="00112B19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109/7/25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P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Default="000B1BE5" w:rsidP="00453BA4">
            <w:pPr>
              <w:jc w:val="center"/>
            </w:pPr>
            <w:r w:rsidRPr="000B1BE5">
              <w:rPr>
                <w:rFonts w:ascii="新細明體" w:hAnsi="新細明體" w:hint="eastAsia"/>
                <w:kern w:val="0"/>
                <w:szCs w:val="24"/>
              </w:rPr>
              <w:t>109/7/26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3822CC" w:rsidRDefault="000B1BE5" w:rsidP="00453BA4">
            <w:pPr>
              <w:jc w:val="center"/>
              <w:rPr>
                <w:rFonts w:ascii="新細明體" w:hAnsi="新細明體"/>
              </w:rPr>
            </w:pPr>
          </w:p>
        </w:tc>
      </w:tr>
      <w:tr w:rsidR="000B1BE5" w:rsidRPr="00112B19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E5" w:rsidRPr="00907EB8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Default="000B1BE5" w:rsidP="00453BA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BE5" w:rsidRPr="003822CC" w:rsidRDefault="000B1BE5" w:rsidP="00453BA4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0B1BE5" w:rsidRDefault="000B1BE5" w:rsidP="000B1BE5">
      <w:pPr>
        <w:spacing w:line="300" w:lineRule="exact"/>
        <w:rPr>
          <w:b/>
        </w:rPr>
      </w:pPr>
      <w:r w:rsidRPr="00AD479F">
        <w:rPr>
          <w:rFonts w:ascii="Arial" w:hint="eastAsia"/>
          <w:szCs w:val="24"/>
        </w:rPr>
        <w:t>1.</w:t>
      </w:r>
      <w:r w:rsidRPr="001B4FCD">
        <w:rPr>
          <w:rFonts w:hint="eastAsia"/>
        </w:rPr>
        <w:t>各科目</w:t>
      </w:r>
      <w:r w:rsidRPr="001B4FCD">
        <w:rPr>
          <w:rFonts w:ascii="新細明體" w:hAnsi="新細明體" w:hint="eastAsia"/>
        </w:rPr>
        <w:t>上課時間</w:t>
      </w:r>
      <w:r w:rsidRPr="001B4FCD">
        <w:rPr>
          <w:rFonts w:hint="eastAsia"/>
        </w:rPr>
        <w:t>：</w:t>
      </w:r>
      <w:r w:rsidRPr="001B4FCD">
        <w:rPr>
          <w:rFonts w:ascii="新細明體" w:hAnsi="新細明體" w:hint="eastAsia"/>
        </w:rPr>
        <w:t xml:space="preserve"> 前四天</w:t>
      </w:r>
      <w:r w:rsidRPr="00A52125">
        <w:rPr>
          <w:rFonts w:ascii="Arial"/>
        </w:rPr>
        <w:t>9</w:t>
      </w:r>
      <w:r w:rsidRPr="00A52125">
        <w:rPr>
          <w:rFonts w:ascii="Arial" w:hAnsi="新細明體"/>
        </w:rPr>
        <w:t>：</w:t>
      </w:r>
      <w:r w:rsidRPr="00A52125">
        <w:rPr>
          <w:rFonts w:ascii="Arial"/>
        </w:rPr>
        <w:t>00</w:t>
      </w:r>
      <w:r w:rsidRPr="00A52125">
        <w:rPr>
          <w:rFonts w:ascii="Arial" w:hAnsi="新細明體"/>
        </w:rPr>
        <w:t>～</w:t>
      </w:r>
      <w:r w:rsidRPr="00A52125">
        <w:rPr>
          <w:rFonts w:ascii="Arial"/>
        </w:rPr>
        <w:t>17</w:t>
      </w:r>
      <w:r w:rsidRPr="00A52125">
        <w:rPr>
          <w:rFonts w:ascii="Arial" w:hAnsi="新細明體"/>
        </w:rPr>
        <w:t>：</w:t>
      </w:r>
      <w:r w:rsidRPr="00A52125">
        <w:rPr>
          <w:rFonts w:ascii="Arial"/>
        </w:rPr>
        <w:t>00</w:t>
      </w:r>
      <w:r w:rsidRPr="001B4FCD">
        <w:rPr>
          <w:rFonts w:ascii="新細明體" w:hAnsi="新細明體" w:hint="eastAsia"/>
        </w:rPr>
        <w:t>，後四天：</w:t>
      </w:r>
      <w:r w:rsidRPr="00A52125">
        <w:rPr>
          <w:rFonts w:ascii="Arial" w:hint="eastAsia"/>
        </w:rPr>
        <w:t>9</w:t>
      </w:r>
      <w:r w:rsidRPr="00A52125">
        <w:rPr>
          <w:rFonts w:ascii="Arial" w:hint="eastAsia"/>
        </w:rPr>
        <w:t>：</w:t>
      </w:r>
      <w:r w:rsidRPr="00A52125">
        <w:rPr>
          <w:rFonts w:ascii="Arial" w:hint="eastAsia"/>
        </w:rPr>
        <w:t>00-16</w:t>
      </w:r>
      <w:r w:rsidRPr="00A52125">
        <w:rPr>
          <w:rFonts w:ascii="Arial" w:hint="eastAsia"/>
        </w:rPr>
        <w:t>：</w:t>
      </w:r>
      <w:r w:rsidRPr="00A52125">
        <w:rPr>
          <w:rFonts w:ascii="Arial" w:hint="eastAsia"/>
        </w:rPr>
        <w:t>30</w:t>
      </w:r>
      <w:r w:rsidRPr="001B4FCD">
        <w:rPr>
          <w:rFonts w:ascii="新細明體" w:hAnsi="新細明體" w:hint="eastAsia"/>
        </w:rPr>
        <w:t>。</w:t>
      </w:r>
    </w:p>
    <w:p w:rsidR="000B1BE5" w:rsidRDefault="000B1BE5" w:rsidP="000B1BE5">
      <w:pPr>
        <w:spacing w:line="300" w:lineRule="exact"/>
        <w:rPr>
          <w:b/>
        </w:rPr>
      </w:pPr>
      <w:r w:rsidRPr="00AD479F">
        <w:rPr>
          <w:rFonts w:ascii="Arial" w:hint="eastAsia"/>
          <w:szCs w:val="24"/>
        </w:rPr>
        <w:t>2.</w:t>
      </w:r>
      <w:r w:rsidRPr="001B4FCD">
        <w:rPr>
          <w:rFonts w:hint="eastAsia"/>
          <w:b/>
        </w:rPr>
        <w:t>本部保留異動師資、上課時間及上課教室之權利。</w:t>
      </w:r>
    </w:p>
    <w:p w:rsidR="000B1BE5" w:rsidRPr="001B4FCD" w:rsidRDefault="000B1BE5" w:rsidP="000B1BE5">
      <w:pPr>
        <w:spacing w:line="300" w:lineRule="exact"/>
        <w:ind w:left="240" w:hangingChars="100" w:hanging="240"/>
      </w:pPr>
      <w:r w:rsidRPr="00AD479F">
        <w:rPr>
          <w:rFonts w:ascii="Arial"/>
          <w:szCs w:val="24"/>
        </w:rPr>
        <w:t>3.</w:t>
      </w:r>
      <w:proofErr w:type="gramStart"/>
      <w:r>
        <w:rPr>
          <w:rFonts w:hint="eastAsia"/>
          <w:szCs w:val="24"/>
        </w:rPr>
        <w:t>本班課程</w:t>
      </w:r>
      <w:proofErr w:type="gramEnd"/>
      <w:r>
        <w:rPr>
          <w:rFonts w:hint="eastAsia"/>
          <w:szCs w:val="24"/>
        </w:rPr>
        <w:t>會與多個班級代號一起上課</w:t>
      </w:r>
      <w:r w:rsidRPr="00C86557">
        <w:rPr>
          <w:rFonts w:hint="eastAsia"/>
          <w:szCs w:val="24"/>
        </w:rPr>
        <w:t>。</w:t>
      </w:r>
    </w:p>
    <w:p w:rsidR="000B1BE5" w:rsidRPr="001B4FCD" w:rsidRDefault="000B1BE5" w:rsidP="000B1BE5">
      <w:pPr>
        <w:spacing w:line="300" w:lineRule="exact"/>
      </w:pPr>
      <w:r w:rsidRPr="0054629F">
        <w:rPr>
          <w:rFonts w:ascii="Arial"/>
        </w:rPr>
        <w:t>4.</w:t>
      </w:r>
      <w:r w:rsidRPr="001B4FCD">
        <w:rPr>
          <w:rFonts w:hint="eastAsia"/>
        </w:rPr>
        <w:t>授課教師：</w:t>
      </w:r>
    </w:p>
    <w:p w:rsidR="000B1BE5" w:rsidRDefault="000B1BE5" w:rsidP="000B1BE5">
      <w:pPr>
        <w:numPr>
          <w:ilvl w:val="0"/>
          <w:numId w:val="1"/>
        </w:numPr>
        <w:spacing w:line="300" w:lineRule="exact"/>
      </w:pPr>
      <w:r w:rsidRPr="00EF1C66">
        <w:rPr>
          <w:rFonts w:ascii="新細明體" w:hAnsi="新細明體" w:cs="新細明體" w:hint="eastAsia"/>
          <w:kern w:val="0"/>
          <w:szCs w:val="24"/>
        </w:rPr>
        <w:t>社會工作概論：楊靜芳</w:t>
      </w:r>
      <w:r>
        <w:rPr>
          <w:rFonts w:ascii="新細明體" w:hAnsi="新細明體" w:cs="新細明體" w:hint="eastAsia"/>
          <w:kern w:val="0"/>
          <w:szCs w:val="24"/>
        </w:rPr>
        <w:t xml:space="preserve">           (2)</w:t>
      </w:r>
      <w:r w:rsidRPr="007A5094">
        <w:rPr>
          <w:rFonts w:hint="eastAsia"/>
        </w:rPr>
        <w:t>社會個案工作</w:t>
      </w:r>
      <w:r>
        <w:rPr>
          <w:rFonts w:hint="eastAsia"/>
        </w:rPr>
        <w:t>：</w:t>
      </w:r>
      <w:r w:rsidRPr="00623B3D">
        <w:rPr>
          <w:rFonts w:hint="eastAsia"/>
        </w:rPr>
        <w:t>陳志芳</w:t>
      </w:r>
    </w:p>
    <w:p w:rsidR="000B1BE5" w:rsidRPr="00FB0804" w:rsidRDefault="000B1BE5" w:rsidP="000B1BE5">
      <w:pPr>
        <w:numPr>
          <w:ilvl w:val="0"/>
          <w:numId w:val="2"/>
        </w:numPr>
        <w:spacing w:line="300" w:lineRule="exact"/>
      </w:pPr>
      <w:r w:rsidRPr="007A5094">
        <w:rPr>
          <w:rFonts w:hint="eastAsia"/>
        </w:rPr>
        <w:t>人類行為與社會環境</w:t>
      </w:r>
      <w:r>
        <w:rPr>
          <w:rFonts w:hint="eastAsia"/>
        </w:rPr>
        <w:t>：</w:t>
      </w:r>
      <w:r w:rsidRPr="00623B3D">
        <w:rPr>
          <w:rFonts w:hint="eastAsia"/>
        </w:rPr>
        <w:t>王淑楨</w:t>
      </w:r>
      <w:r>
        <w:rPr>
          <w:rFonts w:hint="eastAsia"/>
        </w:rPr>
        <w:t xml:space="preserve"> </w:t>
      </w:r>
      <w:r>
        <w:rPr>
          <w:rFonts w:ascii="Calibri" w:hAnsi="Calibri" w:cs="Calibri" w:hint="eastAsia"/>
        </w:rPr>
        <w:t xml:space="preserve">    (4)</w:t>
      </w:r>
      <w:r w:rsidRPr="007A5094">
        <w:rPr>
          <w:rFonts w:hint="eastAsia"/>
        </w:rPr>
        <w:t>社會團體工作</w:t>
      </w:r>
      <w:r>
        <w:rPr>
          <w:rFonts w:hint="eastAsia"/>
        </w:rPr>
        <w:t>：</w:t>
      </w:r>
      <w:r w:rsidRPr="00623B3D">
        <w:rPr>
          <w:rFonts w:hint="eastAsia"/>
        </w:rPr>
        <w:t>黃思恬</w:t>
      </w:r>
    </w:p>
    <w:p w:rsidR="000B1BE5" w:rsidRPr="001B4FCD" w:rsidRDefault="000B1BE5" w:rsidP="000B1BE5">
      <w:pPr>
        <w:spacing w:line="300" w:lineRule="exact"/>
      </w:pPr>
      <w:r>
        <w:rPr>
          <w:rFonts w:ascii="Arial" w:hint="eastAsia"/>
        </w:rPr>
        <w:t>5.</w:t>
      </w:r>
      <w:r w:rsidRPr="001B4FCD">
        <w:rPr>
          <w:rFonts w:hint="eastAsia"/>
        </w:rPr>
        <w:t>上課書籍：</w:t>
      </w:r>
      <w:r>
        <w:rPr>
          <w:rFonts w:hint="eastAsia"/>
        </w:rPr>
        <w:t>待</w:t>
      </w:r>
      <w:r w:rsidRPr="001B4FCD">
        <w:rPr>
          <w:rFonts w:hint="eastAsia"/>
        </w:rPr>
        <w:t>公告。所有課程之書籍費用由學員自費。</w:t>
      </w:r>
    </w:p>
    <w:p w:rsidR="000B1BE5" w:rsidRPr="001B4FCD" w:rsidRDefault="000B1BE5" w:rsidP="000B1BE5">
      <w:pPr>
        <w:spacing w:line="300" w:lineRule="exact"/>
      </w:pPr>
      <w:r>
        <w:rPr>
          <w:rFonts w:ascii="Arial" w:hint="eastAsia"/>
        </w:rPr>
        <w:t>6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上課總時數：</w:t>
      </w:r>
      <w:r>
        <w:rPr>
          <w:rFonts w:ascii="Arial" w:hint="eastAsia"/>
        </w:rPr>
        <w:t>216</w:t>
      </w:r>
      <w:r w:rsidRPr="001B4FCD">
        <w:rPr>
          <w:rFonts w:hint="eastAsia"/>
        </w:rPr>
        <w:t>小時（不含社工實習）</w:t>
      </w:r>
    </w:p>
    <w:p w:rsidR="000B1BE5" w:rsidRPr="001B4FCD" w:rsidRDefault="000B1BE5" w:rsidP="000B1BE5">
      <w:pPr>
        <w:spacing w:line="300" w:lineRule="exact"/>
        <w:rPr>
          <w:rFonts w:ascii="新細明體" w:hAnsi="新細明體"/>
        </w:rPr>
      </w:pPr>
      <w:r>
        <w:rPr>
          <w:rFonts w:ascii="Arial" w:hint="eastAsia"/>
        </w:rPr>
        <w:t>7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課程</w:t>
      </w:r>
      <w:r>
        <w:rPr>
          <w:rFonts w:hint="eastAsia"/>
        </w:rPr>
        <w:t>聯絡人：李</w:t>
      </w:r>
      <w:proofErr w:type="gramStart"/>
      <w:r>
        <w:rPr>
          <w:rFonts w:hint="eastAsia"/>
        </w:rPr>
        <w:t>璟芸</w:t>
      </w:r>
      <w:proofErr w:type="gramEnd"/>
      <w:r w:rsidRPr="001B4FCD">
        <w:rPr>
          <w:rFonts w:hint="eastAsia"/>
        </w:rPr>
        <w:t xml:space="preserve"> </w:t>
      </w:r>
      <w:r w:rsidRPr="001B4FCD">
        <w:rPr>
          <w:rFonts w:hint="eastAsia"/>
        </w:rPr>
        <w:t>電話：</w:t>
      </w:r>
      <w:r>
        <w:rPr>
          <w:rFonts w:ascii="Arial"/>
        </w:rPr>
        <w:t>04-27087982#1</w:t>
      </w:r>
      <w:r>
        <w:rPr>
          <w:rFonts w:ascii="Arial" w:hint="eastAsia"/>
        </w:rPr>
        <w:t>10</w:t>
      </w:r>
      <w:r>
        <w:rPr>
          <w:rFonts w:ascii="新細明體" w:hAnsi="新細明體" w:hint="eastAsia"/>
        </w:rPr>
        <w:t xml:space="preserve"> / E_MAIL:chiyuli</w:t>
      </w:r>
      <w:r w:rsidRPr="001B4FCD">
        <w:rPr>
          <w:rFonts w:ascii="新細明體" w:hAnsi="新細明體" w:hint="eastAsia"/>
        </w:rPr>
        <w:t>@sce.pccu.edu.tw</w:t>
      </w:r>
    </w:p>
    <w:p w:rsidR="000B1BE5" w:rsidRDefault="000B1BE5" w:rsidP="000B1BE5">
      <w:pPr>
        <w:spacing w:line="300" w:lineRule="exact"/>
        <w:ind w:left="240" w:hangingChars="100" w:hanging="240"/>
      </w:pPr>
      <w:r>
        <w:rPr>
          <w:rFonts w:ascii="Arial" w:hint="eastAsia"/>
        </w:rPr>
        <w:t>8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學分證明書核發標準：單一課程缺課及請假時數未超過五分之一且考試成績及格者。</w:t>
      </w:r>
    </w:p>
    <w:p w:rsidR="000B1BE5" w:rsidRDefault="000B1BE5" w:rsidP="000B1BE5">
      <w:pPr>
        <w:spacing w:line="300" w:lineRule="exact"/>
        <w:ind w:left="240" w:hangingChars="100" w:hanging="240"/>
      </w:pPr>
      <w:r>
        <w:rPr>
          <w:rFonts w:ascii="Arial" w:hint="eastAsia"/>
        </w:rPr>
        <w:t>9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學分證明書核發時間：本期課程結束後約</w:t>
      </w:r>
      <w:r w:rsidRPr="001B4FCD">
        <w:rPr>
          <w:rFonts w:hint="eastAsia"/>
        </w:rPr>
        <w:t>1</w:t>
      </w:r>
      <w:r w:rsidRPr="001B4FCD">
        <w:rPr>
          <w:rFonts w:hint="eastAsia"/>
        </w:rPr>
        <w:t>個月內以掛號寄出。</w:t>
      </w:r>
    </w:p>
    <w:p w:rsidR="00557130" w:rsidRPr="000B1BE5" w:rsidRDefault="00557130"/>
    <w:sectPr w:rsidR="00557130" w:rsidRPr="000B1BE5" w:rsidSect="0000603E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8BF"/>
    <w:multiLevelType w:val="hybridMultilevel"/>
    <w:tmpl w:val="AD96D664"/>
    <w:lvl w:ilvl="0" w:tplc="B8263D46">
      <w:start w:val="3"/>
      <w:numFmt w:val="decimal"/>
      <w:lvlText w:val="(%1)"/>
      <w:lvlJc w:val="left"/>
      <w:pPr>
        <w:ind w:left="465" w:hanging="46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101541"/>
    <w:multiLevelType w:val="hybridMultilevel"/>
    <w:tmpl w:val="92B0FD9C"/>
    <w:lvl w:ilvl="0" w:tplc="EA487CB0">
      <w:start w:val="1"/>
      <w:numFmt w:val="decimal"/>
      <w:lvlText w:val="(%1)"/>
      <w:lvlJc w:val="left"/>
      <w:pPr>
        <w:ind w:left="465" w:hanging="46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E5"/>
    <w:rsid w:val="0000603E"/>
    <w:rsid w:val="000B1BE5"/>
    <w:rsid w:val="000F3B80"/>
    <w:rsid w:val="0036434F"/>
    <w:rsid w:val="00557130"/>
    <w:rsid w:val="006B6662"/>
    <w:rsid w:val="00B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6C71E-9471-4533-AB49-17C2820B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E5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3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4</cp:revision>
  <cp:lastPrinted>2019-06-28T10:33:00Z</cp:lastPrinted>
  <dcterms:created xsi:type="dcterms:W3CDTF">2019-06-28T10:10:00Z</dcterms:created>
  <dcterms:modified xsi:type="dcterms:W3CDTF">2019-07-01T07:38:00Z</dcterms:modified>
</cp:coreProperties>
</file>