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3" w:rsidRDefault="00361873" w:rsidP="00361873">
      <w:pPr>
        <w:jc w:val="center"/>
        <w:rPr>
          <w:rFonts w:ascii="Calibri" w:hAnsi="Calibri" w:cs="Calibri"/>
          <w:b/>
          <w:sz w:val="36"/>
          <w:szCs w:val="36"/>
        </w:rPr>
      </w:pPr>
      <w:r w:rsidRPr="00361873">
        <w:rPr>
          <w:rFonts w:hint="eastAsia"/>
          <w:b/>
          <w:sz w:val="36"/>
          <w:szCs w:val="36"/>
        </w:rPr>
        <w:t>一般行政</w:t>
      </w:r>
      <w:r w:rsidR="00CF03A8">
        <w:rPr>
          <w:rFonts w:hint="eastAsia"/>
          <w:b/>
          <w:sz w:val="36"/>
          <w:szCs w:val="36"/>
        </w:rPr>
        <w:t>學分班</w:t>
      </w:r>
      <w:r w:rsidRPr="00361873">
        <w:rPr>
          <w:rFonts w:hint="eastAsia"/>
          <w:b/>
          <w:sz w:val="36"/>
          <w:szCs w:val="36"/>
        </w:rPr>
        <w:t>課表</w:t>
      </w:r>
      <w:bookmarkStart w:id="0" w:name="_GoBack"/>
      <w:bookmarkEnd w:id="0"/>
      <w:r w:rsidR="008E09F8">
        <w:rPr>
          <w:rFonts w:ascii="Calibri" w:hAnsi="Calibri" w:cs="Calibri" w:hint="eastAsia"/>
          <w:b/>
          <w:sz w:val="36"/>
          <w:szCs w:val="36"/>
        </w:rPr>
        <w:t xml:space="preserve"> </w:t>
      </w:r>
    </w:p>
    <w:tbl>
      <w:tblPr>
        <w:tblW w:w="100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538"/>
        <w:gridCol w:w="1559"/>
        <w:gridCol w:w="3806"/>
      </w:tblGrid>
      <w:tr w:rsidR="00763B68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B68" w:rsidRDefault="00763B68" w:rsidP="00635618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B68" w:rsidRPr="00312001" w:rsidRDefault="00763B68" w:rsidP="0063561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B68" w:rsidRDefault="00763B68" w:rsidP="0063561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日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B68" w:rsidRPr="00297990" w:rsidRDefault="00763B68" w:rsidP="00635618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DC7BF5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3/21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B90DD8" w:rsidRDefault="00DC7BF5" w:rsidP="00DC7BF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3/22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297990" w:rsidRDefault="00DC7BF5" w:rsidP="00DC7BF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C7BF5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3/28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B90DD8" w:rsidRDefault="00DC7BF5" w:rsidP="00DC7BF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3/29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894430" w:rsidRDefault="00DC7BF5" w:rsidP="00DC7BF5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DC7BF5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02762B" w:rsidRDefault="00DC7BF5" w:rsidP="00DC7BF5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2762B">
              <w:rPr>
                <w:rFonts w:ascii="新細明體" w:hAnsi="新細明體" w:hint="eastAsia"/>
                <w:color w:val="FF0000"/>
                <w:kern w:val="0"/>
                <w:szCs w:val="24"/>
              </w:rPr>
              <w:t>109/4/4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20785E" w:rsidRDefault="00DC7BF5" w:rsidP="00DC7BF5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0785E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02762B" w:rsidRDefault="00DC7BF5" w:rsidP="00DC7BF5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2762B">
              <w:rPr>
                <w:rFonts w:ascii="新細明體" w:hAnsi="新細明體" w:hint="eastAsia"/>
                <w:color w:val="FF0000"/>
                <w:kern w:val="0"/>
                <w:szCs w:val="24"/>
              </w:rPr>
              <w:t>109/4/5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297990" w:rsidRDefault="00DC7BF5" w:rsidP="00DC7BF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0785E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</w:tr>
      <w:tr w:rsidR="00DC7BF5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B90DD8" w:rsidRDefault="00DC7BF5" w:rsidP="00DC7BF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49292C" w:rsidRDefault="00DC7BF5" w:rsidP="00DC7BF5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1</w:t>
            </w:r>
          </w:p>
        </w:tc>
      </w:tr>
      <w:tr w:rsidR="00DC7BF5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297990" w:rsidRDefault="00DC7BF5" w:rsidP="00DC7BF5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2</w:t>
            </w:r>
          </w:p>
        </w:tc>
      </w:tr>
      <w:tr w:rsidR="00DC7BF5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2A32F4" w:rsidRDefault="00DC7BF5" w:rsidP="00DC7BF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297990" w:rsidRDefault="00DC7BF5" w:rsidP="00DC7BF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3</w:t>
            </w:r>
          </w:p>
        </w:tc>
      </w:tr>
      <w:tr w:rsidR="00DC7BF5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49292C" w:rsidRDefault="00DC7BF5" w:rsidP="00DC7BF5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297990" w:rsidRDefault="00DC7BF5" w:rsidP="00DC7BF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4</w:t>
            </w:r>
          </w:p>
        </w:tc>
      </w:tr>
      <w:tr w:rsidR="00DC7BF5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49292C" w:rsidRDefault="00DC7BF5" w:rsidP="00DC7BF5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876C74" w:rsidRDefault="00DC7BF5" w:rsidP="00DC7BF5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5</w:t>
            </w:r>
          </w:p>
        </w:tc>
      </w:tr>
      <w:tr w:rsidR="00DC7BF5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Pr="00312001" w:rsidRDefault="00DC7BF5" w:rsidP="00DC7BF5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BF5" w:rsidRDefault="00DC7BF5" w:rsidP="00DC7BF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6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12001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B90DD8" w:rsidRDefault="00BE177D" w:rsidP="00BE177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297990" w:rsidRDefault="00BE177D" w:rsidP="00BE177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6/6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12001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刑法1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6/7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12001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民法1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115AF7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  <w:highlight w:val="yellow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刑法2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297990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民法2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2D73CE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proofErr w:type="gramStart"/>
            <w:r w:rsidRPr="00E764DE">
              <w:rPr>
                <w:rFonts w:ascii="新細明體" w:hAnsi="新細明體" w:cs="新細明體" w:hint="eastAsia"/>
                <w:color w:val="00B050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2A32F4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民法3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A52A6D" w:rsidRDefault="00BE177D" w:rsidP="00BE177D">
            <w:pPr>
              <w:jc w:val="center"/>
              <w:rPr>
                <w:color w:val="FF0000"/>
              </w:rPr>
            </w:pPr>
            <w:r w:rsidRPr="00A52A6D">
              <w:rPr>
                <w:rFonts w:ascii="新細明體" w:hAnsi="新細明體" w:hint="eastAsia"/>
                <w:color w:val="FF0000"/>
                <w:kern w:val="0"/>
                <w:szCs w:val="24"/>
              </w:rPr>
              <w:t>109/6/27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A52A6D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A52A6D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A52A6D" w:rsidRDefault="00BE177D" w:rsidP="00BE177D">
            <w:pPr>
              <w:jc w:val="center"/>
              <w:rPr>
                <w:color w:val="FF0000"/>
              </w:rPr>
            </w:pPr>
            <w:r w:rsidRPr="00A52A6D">
              <w:rPr>
                <w:rFonts w:ascii="新細明體" w:hAnsi="新細明體" w:hint="eastAsia"/>
                <w:color w:val="FF0000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color w:val="FF0000"/>
                <w:kern w:val="0"/>
                <w:szCs w:val="24"/>
              </w:rPr>
              <w:t>6/28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49292C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A52A6D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7/4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5D0BFD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刑法3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7/5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49292C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民法4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B90DD8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12001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民法5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67224C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12001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民法6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B90DD8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67224C">
              <w:rPr>
                <w:rFonts w:ascii="新細明體" w:hAnsi="新細明體" w:cs="新細明體" w:hint="eastAsia"/>
                <w:kern w:val="0"/>
                <w:szCs w:val="24"/>
              </w:rPr>
              <w:t>刑法6</w:t>
            </w:r>
            <w:r w:rsidRPr="0067224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67224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12001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115AF7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297990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2D73CE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12001" w:rsidRDefault="00BE177D" w:rsidP="00BE177D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公共政策1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A52A6D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12001" w:rsidRDefault="00BE177D" w:rsidP="00BE177D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公共政策2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5D0BFD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12001" w:rsidRDefault="00BE177D" w:rsidP="00BE177D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公共政策3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B90DD8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12001" w:rsidRDefault="00BE177D" w:rsidP="00BE177D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公共政策4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67224C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公共政策5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52CC7" w:rsidRDefault="00BE177D" w:rsidP="00BE177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295A51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52CC7" w:rsidRDefault="00BE177D" w:rsidP="00BE177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公共政策6</w:t>
            </w: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A52A6D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49292C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9/26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5D0BFD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proofErr w:type="gramStart"/>
            <w:r w:rsidRPr="00763B68">
              <w:rPr>
                <w:rFonts w:ascii="新細明體" w:hAnsi="新細明體" w:cs="新細明體" w:hint="eastAsia"/>
                <w:color w:val="00B050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49292C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10/3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763B68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763B6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10/4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12001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BE177D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lastRenderedPageBreak/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10/10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763B68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763B6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國慶連假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Default="00BE177D" w:rsidP="00BE177D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10/11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7D" w:rsidRPr="00312001" w:rsidRDefault="00BE177D" w:rsidP="00BE177D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</w:tr>
      <w:tr w:rsidR="00557910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BC0E0F" w:rsidRDefault="00557910" w:rsidP="00557910">
            <w:pPr>
              <w:jc w:val="center"/>
            </w:pPr>
            <w:r w:rsidRPr="00BC0E0F">
              <w:rPr>
                <w:rFonts w:ascii="新細明體" w:hAnsi="新細明體"/>
                <w:kern w:val="0"/>
                <w:szCs w:val="24"/>
              </w:rPr>
              <w:t>109/10/17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CF7B94" w:rsidRDefault="00557910" w:rsidP="0055791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352CC7" w:rsidRDefault="00557910" w:rsidP="0055791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109/10/18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312001" w:rsidRDefault="00557910" w:rsidP="00557910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</w:tr>
      <w:tr w:rsidR="00557910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BC0E0F" w:rsidRDefault="00557910" w:rsidP="00557910">
            <w:pPr>
              <w:jc w:val="center"/>
            </w:pPr>
            <w:r w:rsidRPr="00BC0E0F">
              <w:rPr>
                <w:rFonts w:ascii="新細明體" w:hAnsi="新細明體"/>
                <w:kern w:val="0"/>
                <w:szCs w:val="24"/>
              </w:rPr>
              <w:t>109/10/24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CF7B94" w:rsidRDefault="00557910" w:rsidP="0055791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BC0E0F" w:rsidRDefault="00557910" w:rsidP="00557910">
            <w:pPr>
              <w:jc w:val="center"/>
            </w:pPr>
            <w:r>
              <w:rPr>
                <w:rFonts w:ascii="新細明體" w:hAnsi="新細明體"/>
                <w:kern w:val="0"/>
                <w:szCs w:val="24"/>
              </w:rPr>
              <w:t>109/10/2</w:t>
            </w:r>
            <w:r>
              <w:rPr>
                <w:rFonts w:ascii="新細明體" w:hAnsi="新細明體" w:hint="eastAsia"/>
                <w:kern w:val="0"/>
                <w:szCs w:val="24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Default="00557910" w:rsidP="0055791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57910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BC0E0F" w:rsidRDefault="00557910" w:rsidP="0055791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C0E0F">
              <w:rPr>
                <w:rFonts w:ascii="新細明體" w:hAnsi="新細明體" w:cs="新細明體"/>
                <w:kern w:val="0"/>
                <w:szCs w:val="24"/>
              </w:rPr>
              <w:t>109/10/31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CF7B94" w:rsidRDefault="00557910" w:rsidP="00557910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BC0E0F" w:rsidRDefault="00557910" w:rsidP="0055791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109/1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1/1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Default="00557910" w:rsidP="0055791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57910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BC0E0F" w:rsidRDefault="00557910" w:rsidP="0055791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C0E0F">
              <w:rPr>
                <w:rFonts w:ascii="新細明體" w:hAnsi="新細明體"/>
                <w:kern w:val="0"/>
                <w:szCs w:val="24"/>
              </w:rPr>
              <w:t>109/11/7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CF7B94" w:rsidRDefault="00557910" w:rsidP="00557910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BC0E0F" w:rsidRDefault="00557910" w:rsidP="0055791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109/11/</w:t>
            </w:r>
            <w:r>
              <w:rPr>
                <w:rFonts w:ascii="新細明體" w:hAnsi="新細明體" w:hint="eastAsia"/>
                <w:kern w:val="0"/>
                <w:szCs w:val="24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49292C" w:rsidRDefault="00557910" w:rsidP="00557910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557910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BC0E0F" w:rsidRDefault="00557910" w:rsidP="0055791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C0E0F">
              <w:rPr>
                <w:rFonts w:ascii="新細明體" w:hAnsi="新細明體"/>
                <w:kern w:val="0"/>
                <w:szCs w:val="24"/>
              </w:rPr>
              <w:t>109/11/14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CF7B94" w:rsidRDefault="00557910" w:rsidP="0055791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BC0E0F" w:rsidRDefault="00557910" w:rsidP="0055791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109/11/1</w:t>
            </w:r>
            <w:r>
              <w:rPr>
                <w:rFonts w:ascii="新細明體" w:hAnsi="新細明體" w:hint="eastAsia"/>
                <w:kern w:val="0"/>
                <w:szCs w:val="24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49292C" w:rsidRDefault="00557910" w:rsidP="00557910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557910" w:rsidRPr="00A128FB" w:rsidTr="0063561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BC0E0F" w:rsidRDefault="00557910" w:rsidP="0055791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C0E0F">
              <w:rPr>
                <w:rFonts w:ascii="新細明體" w:hAnsi="新細明體"/>
                <w:kern w:val="0"/>
                <w:szCs w:val="24"/>
              </w:rPr>
              <w:t>109/</w:t>
            </w:r>
            <w:r w:rsidRPr="00BC0E0F">
              <w:rPr>
                <w:rFonts w:ascii="新細明體" w:hAnsi="新細明體" w:hint="eastAsia"/>
                <w:kern w:val="0"/>
                <w:szCs w:val="24"/>
              </w:rPr>
              <w:t>11/21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CF7B94" w:rsidRDefault="00557910" w:rsidP="0055791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BC0E0F" w:rsidRDefault="00557910" w:rsidP="0055791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C0E0F"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11/22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10" w:rsidRPr="00312001" w:rsidRDefault="00557910" w:rsidP="00557910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</w:tbl>
    <w:p w:rsidR="007B07CC" w:rsidRDefault="007B07CC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備註：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本部保留異動課程上課日期、師資及上課教室之權利。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2.</w:t>
      </w:r>
      <w:r>
        <w:rPr>
          <w:rFonts w:hint="eastAsia"/>
        </w:rPr>
        <w:t>單一課程缺課及請假時數合計未超過五分之一且考試成績及格者，方可取得領學分證明書之資格。</w:t>
      </w:r>
    </w:p>
    <w:p w:rsidR="0087199A" w:rsidRPr="0087199A" w:rsidRDefault="0087199A" w:rsidP="00A35352">
      <w:pPr>
        <w:spacing w:line="400" w:lineRule="exact"/>
      </w:pPr>
      <w:r>
        <w:rPr>
          <w:rFonts w:hint="eastAsia"/>
        </w:rPr>
        <w:t>3.</w:t>
      </w:r>
      <w:r>
        <w:rPr>
          <w:rFonts w:hint="eastAsia"/>
        </w:rPr>
        <w:t>各科目上課時間：</w:t>
      </w:r>
      <w:bookmarkStart w:id="1" w:name="OLE_LINK1"/>
      <w:bookmarkStart w:id="2" w:name="OLE_LINK2"/>
      <w:bookmarkStart w:id="3" w:name="OLE_LINK3"/>
      <w:bookmarkStart w:id="4" w:name="OLE_LINK4"/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：</w:t>
      </w:r>
      <w:r>
        <w:rPr>
          <w:rFonts w:hint="eastAsia"/>
        </w:rPr>
        <w:t>00</w:t>
      </w:r>
      <w:bookmarkEnd w:id="1"/>
      <w:bookmarkEnd w:id="2"/>
      <w:bookmarkEnd w:id="3"/>
      <w:bookmarkEnd w:id="4"/>
      <w:r>
        <w:rPr>
          <w:rFonts w:hint="eastAsia"/>
        </w:rPr>
        <w:t>；刑法</w:t>
      </w:r>
      <w:r w:rsidR="00151F4D" w:rsidRPr="00151F4D">
        <w:rPr>
          <w:rFonts w:hint="eastAsia"/>
        </w:rPr>
        <w:t>總則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4.</w:t>
      </w:r>
      <w:r w:rsidRPr="00BF5C17">
        <w:rPr>
          <w:rFonts w:hint="eastAsia"/>
        </w:rPr>
        <w:t>建議師資：（依上課順序排序）</w:t>
      </w:r>
    </w:p>
    <w:p w:rsidR="009E6C86" w:rsidRPr="00FD09B8" w:rsidRDefault="001B210F" w:rsidP="009E6C86">
      <w:pPr>
        <w:spacing w:line="400" w:lineRule="exact"/>
      </w:pPr>
      <w:r w:rsidRPr="00BF5C17">
        <w:rPr>
          <w:rFonts w:hint="eastAsia"/>
        </w:rPr>
        <w:t xml:space="preserve">  </w:t>
      </w:r>
      <w:r w:rsidR="009E6C86" w:rsidRPr="00BF5C17">
        <w:rPr>
          <w:rFonts w:hint="eastAsia"/>
        </w:rPr>
        <w:t xml:space="preserve">(1) </w:t>
      </w:r>
      <w:r w:rsidR="009E6C86" w:rsidRPr="00115D18">
        <w:rPr>
          <w:rFonts w:hint="eastAsia"/>
          <w:highlight w:val="cyan"/>
        </w:rPr>
        <w:t>民法</w:t>
      </w:r>
      <w:r w:rsidR="009E6C86" w:rsidRPr="00FD09B8">
        <w:rPr>
          <w:rFonts w:hint="eastAsia"/>
        </w:rPr>
        <w:t>總則：鄭冠宇</w:t>
      </w:r>
      <w:r w:rsidR="009E6C86" w:rsidRPr="00FD09B8">
        <w:rPr>
          <w:rFonts w:hint="eastAsia"/>
        </w:rPr>
        <w:t>(</w:t>
      </w:r>
      <w:r w:rsidR="009E6C86" w:rsidRPr="00FD09B8">
        <w:rPr>
          <w:rFonts w:hint="eastAsia"/>
        </w:rPr>
        <w:t>東吳大學法律系專任教授</w:t>
      </w:r>
      <w:r w:rsidR="009E6C86" w:rsidRPr="00FD09B8">
        <w:rPr>
          <w:rFonts w:hint="eastAsia"/>
        </w:rPr>
        <w:t>)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(2) </w:t>
      </w:r>
      <w:r w:rsidRPr="00115D18">
        <w:rPr>
          <w:rFonts w:hint="eastAsia"/>
          <w:highlight w:val="cyan"/>
        </w:rPr>
        <w:t>刑法</w:t>
      </w:r>
      <w:r w:rsidRPr="00FD09B8">
        <w:rPr>
          <w:rFonts w:hint="eastAsia"/>
        </w:rPr>
        <w:t>總則：陳友鋒（中國文化大學法律學系專任副教授）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(3) </w:t>
      </w:r>
      <w:r w:rsidRPr="00115D18">
        <w:rPr>
          <w:rFonts w:hint="eastAsia"/>
          <w:highlight w:val="cyan"/>
        </w:rPr>
        <w:t>行政法</w:t>
      </w:r>
      <w:r w:rsidRPr="00FD09B8">
        <w:rPr>
          <w:rFonts w:hint="eastAsia"/>
        </w:rPr>
        <w:t>：周佳</w:t>
      </w:r>
      <w:proofErr w:type="gramStart"/>
      <w:r w:rsidRPr="00FD09B8">
        <w:rPr>
          <w:rFonts w:hint="eastAsia"/>
        </w:rPr>
        <w:t>宥</w:t>
      </w:r>
      <w:proofErr w:type="gramEnd"/>
      <w:r w:rsidRPr="00FD09B8">
        <w:rPr>
          <w:rFonts w:hint="eastAsia"/>
        </w:rPr>
        <w:t>（中國文化大學法律學系專任副教授）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(4) </w:t>
      </w:r>
      <w:r w:rsidRPr="00115D18">
        <w:rPr>
          <w:rFonts w:hint="eastAsia"/>
          <w:highlight w:val="cyan"/>
        </w:rPr>
        <w:t>政治學</w:t>
      </w:r>
      <w:r w:rsidRPr="00FD09B8">
        <w:rPr>
          <w:rFonts w:hint="eastAsia"/>
        </w:rPr>
        <w:t xml:space="preserve">: </w:t>
      </w:r>
      <w:r w:rsidRPr="00FD09B8">
        <w:rPr>
          <w:rFonts w:hint="eastAsia"/>
        </w:rPr>
        <w:t>張智聖</w:t>
      </w:r>
      <w:r w:rsidRPr="00FD09B8">
        <w:rPr>
          <w:rFonts w:hint="eastAsia"/>
        </w:rPr>
        <w:t>(</w:t>
      </w:r>
      <w:r w:rsidRPr="00FD09B8">
        <w:rPr>
          <w:rFonts w:hint="eastAsia"/>
        </w:rPr>
        <w:t>亞洲大學財經法律系專任助理教授</w:t>
      </w:r>
      <w:r w:rsidRPr="00FD09B8">
        <w:rPr>
          <w:rFonts w:hint="eastAsia"/>
        </w:rPr>
        <w:t>)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(5) </w:t>
      </w:r>
      <w:r w:rsidRPr="00115D18">
        <w:rPr>
          <w:rFonts w:hint="eastAsia"/>
          <w:highlight w:val="cyan"/>
        </w:rPr>
        <w:t>行政學</w:t>
      </w:r>
      <w:r w:rsidRPr="00FD09B8">
        <w:rPr>
          <w:rFonts w:hint="eastAsia"/>
        </w:rPr>
        <w:t>：王福星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(6) </w:t>
      </w:r>
      <w:r w:rsidRPr="00FD09B8">
        <w:rPr>
          <w:rFonts w:hint="eastAsia"/>
        </w:rPr>
        <w:t>公共管理</w:t>
      </w:r>
      <w:r w:rsidRPr="00FD09B8">
        <w:rPr>
          <w:rFonts w:hint="eastAsia"/>
        </w:rPr>
        <w:t xml:space="preserve"> :</w:t>
      </w:r>
      <w:r w:rsidRPr="00FD09B8">
        <w:rPr>
          <w:rFonts w:hint="eastAsia"/>
        </w:rPr>
        <w:t>張俊明</w:t>
      </w:r>
    </w:p>
    <w:p w:rsidR="009E6C86" w:rsidRPr="00BF5C17" w:rsidRDefault="009E6C86" w:rsidP="009E6C86">
      <w:pPr>
        <w:spacing w:line="400" w:lineRule="exact"/>
      </w:pPr>
      <w:r w:rsidRPr="00FD09B8">
        <w:rPr>
          <w:rFonts w:hint="eastAsia"/>
        </w:rPr>
        <w:t xml:space="preserve">  (7) </w:t>
      </w:r>
      <w:r w:rsidRPr="00FD09B8">
        <w:rPr>
          <w:rFonts w:hint="eastAsia"/>
        </w:rPr>
        <w:t>公共政策</w:t>
      </w:r>
      <w:r w:rsidRPr="00FD09B8">
        <w:rPr>
          <w:rFonts w:hint="eastAsia"/>
        </w:rPr>
        <w:t>:</w:t>
      </w:r>
      <w:r w:rsidRPr="00FD09B8">
        <w:rPr>
          <w:rFonts w:hint="eastAsia"/>
        </w:rPr>
        <w:t>謝</w:t>
      </w:r>
      <w:proofErr w:type="gramStart"/>
      <w:r w:rsidRPr="00FD09B8">
        <w:rPr>
          <w:rFonts w:hint="eastAsia"/>
        </w:rPr>
        <w:t>旻</w:t>
      </w:r>
      <w:proofErr w:type="gramEnd"/>
      <w:r w:rsidRPr="00FD09B8">
        <w:rPr>
          <w:rFonts w:hint="eastAsia"/>
        </w:rPr>
        <w:t>洲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>5.</w:t>
      </w:r>
      <w:r w:rsidRPr="00BF5C17">
        <w:rPr>
          <w:rFonts w:hint="eastAsia"/>
        </w:rPr>
        <w:t>上課用書：（所有課程之書籍費用由學員自費）</w:t>
      </w:r>
    </w:p>
    <w:p w:rsidR="009E6C86" w:rsidRPr="00BF5C17" w:rsidRDefault="009E6C86" w:rsidP="009E6C86">
      <w:pPr>
        <w:spacing w:line="400" w:lineRule="exact"/>
      </w:pPr>
      <w:r w:rsidRPr="00BF5C17">
        <w:rPr>
          <w:rFonts w:ascii="Calibri" w:hAnsi="Calibri" w:cs="Calibri" w:hint="eastAsia"/>
        </w:rPr>
        <w:t xml:space="preserve">  </w:t>
      </w:r>
      <w:r w:rsidRPr="00BF5C17">
        <w:rPr>
          <w:rFonts w:hint="eastAsia"/>
        </w:rPr>
        <w:t xml:space="preserve">(1) </w:t>
      </w:r>
      <w:r w:rsidRPr="00BF5C17">
        <w:rPr>
          <w:rFonts w:hint="eastAsia"/>
        </w:rPr>
        <w:t>民法總則：</w:t>
      </w:r>
      <w:r w:rsidRPr="00BF5C17">
        <w:rPr>
          <w:rFonts w:ascii="新細明體" w:hAnsi="新細明體"/>
          <w:szCs w:val="24"/>
        </w:rPr>
        <w:t>①鄭冠宇，民法總則，新學林出版社。 </w:t>
      </w:r>
      <w:r w:rsidRPr="00BF5C17">
        <w:rPr>
          <w:rFonts w:ascii="新細明體" w:hAnsi="新細明體"/>
          <w:szCs w:val="24"/>
        </w:rPr>
        <w:br/>
      </w:r>
      <w:r w:rsidRPr="00BF5C17">
        <w:rPr>
          <w:rFonts w:ascii="新細明體" w:hAnsi="新細明體" w:hint="eastAsia"/>
          <w:szCs w:val="24"/>
        </w:rPr>
        <w:t xml:space="preserve">                </w:t>
      </w:r>
      <w:r w:rsidRPr="00BF5C17">
        <w:rPr>
          <w:rFonts w:ascii="新細明體" w:hAnsi="新細明體"/>
          <w:szCs w:val="24"/>
        </w:rPr>
        <w:t>②鄭冠宇，民法債編總論，新學林出版社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>
        <w:rPr>
          <w:rFonts w:hint="eastAsia"/>
        </w:rPr>
        <w:t>:</w:t>
      </w:r>
      <w:r w:rsidRPr="00044873">
        <w:rPr>
          <w:rFonts w:hint="eastAsia"/>
        </w:rPr>
        <w:t xml:space="preserve"> </w:t>
      </w:r>
      <w:proofErr w:type="gramStart"/>
      <w:r w:rsidRPr="00044873">
        <w:rPr>
          <w:rFonts w:hint="eastAsia"/>
        </w:rPr>
        <w:t>王保鍵</w:t>
      </w:r>
      <w:proofErr w:type="gramEnd"/>
      <w:r>
        <w:rPr>
          <w:rFonts w:hint="eastAsia"/>
        </w:rPr>
        <w:t>。</w:t>
      </w:r>
      <w:r w:rsidRPr="00044873">
        <w:rPr>
          <w:rFonts w:hint="eastAsia"/>
        </w:rPr>
        <w:t>圖解政治學。台北：五南。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>:</w:t>
      </w:r>
      <w:r w:rsidRPr="00044873">
        <w:rPr>
          <w:rFonts w:hint="eastAsia"/>
        </w:rPr>
        <w:t>林淑馨。公共管理。</w:t>
      </w:r>
      <w:hyperlink r:id="rId7" w:history="1">
        <w:r w:rsidRPr="00044873">
          <w:t>巨流圖書</w:t>
        </w:r>
      </w:hyperlink>
    </w:p>
    <w:p w:rsidR="00BF5C17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Pr="00BF5C17">
        <w:rPr>
          <w:rFonts w:hint="eastAsia"/>
        </w:rPr>
        <w:t>教師自編講義</w:t>
      </w:r>
    </w:p>
    <w:p w:rsidR="0087199A" w:rsidRPr="00BF5C17" w:rsidRDefault="0087199A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6.</w:t>
      </w:r>
      <w:r>
        <w:rPr>
          <w:rFonts w:hint="eastAsia"/>
        </w:rPr>
        <w:t>請自備小六法。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7.</w:t>
      </w:r>
      <w:r>
        <w:rPr>
          <w:rFonts w:hint="eastAsia"/>
        </w:rPr>
        <w:t>課程聯絡人：</w:t>
      </w:r>
    </w:p>
    <w:p w:rsidR="0087199A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鄭博安</w:t>
      </w:r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101  E</w:t>
      </w:r>
      <w:proofErr w:type="gramEnd"/>
      <w:r w:rsidRPr="0087199A">
        <w:rPr>
          <w:rFonts w:ascii="Dotum" w:eastAsia="Dotum" w:hAnsi="Dotum" w:hint="eastAsia"/>
        </w:rPr>
        <w:t>-MAIL:</w:t>
      </w:r>
      <w:r w:rsidRPr="0087199A">
        <w:rPr>
          <w:rFonts w:ascii="Dotum" w:eastAsia="Dotum" w:hAnsi="Dotum"/>
        </w:rPr>
        <w:t>pacheng</w:t>
      </w:r>
      <w:r w:rsidRPr="0087199A">
        <w:rPr>
          <w:rFonts w:ascii="Dotum" w:eastAsia="Dotum" w:hAnsi="Dotum" w:hint="eastAsia"/>
        </w:rPr>
        <w:t>@sce.pccu.edu.tw</w:t>
      </w:r>
    </w:p>
    <w:p w:rsidR="00361873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李</w:t>
      </w:r>
      <w:proofErr w:type="gramStart"/>
      <w:r w:rsidRPr="0087199A">
        <w:rPr>
          <w:rFonts w:hint="eastAsia"/>
        </w:rPr>
        <w:t>璟芸</w:t>
      </w:r>
      <w:proofErr w:type="gramEnd"/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110  E</w:t>
      </w:r>
      <w:proofErr w:type="gramEnd"/>
      <w:r w:rsidRPr="0087199A">
        <w:rPr>
          <w:rFonts w:ascii="Dotum" w:eastAsia="Dotum" w:hAnsi="Dotum" w:hint="eastAsia"/>
        </w:rPr>
        <w:t>-MAIL:chiyuli@sce.pccu.edu.tw</w:t>
      </w:r>
    </w:p>
    <w:p w:rsidR="00876C74" w:rsidRDefault="00876C74" w:rsidP="00A35352">
      <w:pPr>
        <w:spacing w:line="400" w:lineRule="exact"/>
        <w:rPr>
          <w:rFonts w:ascii="Dotum" w:eastAsia="Dotum" w:hAnsi="Dotum"/>
        </w:rPr>
      </w:pPr>
    </w:p>
    <w:p w:rsidR="00876C74" w:rsidRPr="0087199A" w:rsidRDefault="00876C74" w:rsidP="00A35352">
      <w:pPr>
        <w:spacing w:line="400" w:lineRule="exact"/>
        <w:rPr>
          <w:rFonts w:ascii="Dotum" w:eastAsia="Dotum" w:hAnsi="Dotum"/>
        </w:rPr>
      </w:pPr>
    </w:p>
    <w:sectPr w:rsidR="00876C74" w:rsidRPr="0087199A" w:rsidSect="00790B6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4F" w:rsidRDefault="0055434F" w:rsidP="007B07CC">
      <w:r>
        <w:separator/>
      </w:r>
    </w:p>
  </w:endnote>
  <w:endnote w:type="continuationSeparator" w:id="0">
    <w:p w:rsidR="0055434F" w:rsidRDefault="0055434F" w:rsidP="007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 Light">
    <w:altName w:val="Arial Unicode MS"/>
    <w:charset w:val="88"/>
    <w:family w:val="swiss"/>
    <w:pitch w:val="variable"/>
    <w:sig w:usb0="00000000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56" w:rsidRPr="007B07CC" w:rsidRDefault="007B07CC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 w:rsidRPr="007B07CC">
      <w:rPr>
        <w:rFonts w:ascii="微軟正黑體 Light" w:eastAsia="微軟正黑體 Light" w:hAnsi="微軟正黑體 Light" w:cs="微軟正黑體 Light"/>
        <w:sz w:val="16"/>
        <w:szCs w:val="16"/>
      </w:rPr>
      <w:t>TCE3A</w:t>
    </w:r>
    <w:r w:rsidR="00D3099D">
      <w:rPr>
        <w:rFonts w:ascii="微軟正黑體 Light" w:eastAsia="微軟正黑體 Light" w:hAnsi="微軟正黑體 Light" w:cs="微軟正黑體 Light" w:hint="eastAsia"/>
        <w:sz w:val="16"/>
        <w:szCs w:val="16"/>
      </w:rPr>
      <w:t>70</w:t>
    </w:r>
    <w:r w:rsidR="00DA1056">
      <w:rPr>
        <w:rFonts w:ascii="微軟正黑體 Light" w:eastAsia="微軟正黑體 Light" w:hAnsi="微軟正黑體 Light" w:cs="微軟正黑體 Light" w:hint="eastAsia"/>
        <w:sz w:val="16"/>
        <w:szCs w:val="16"/>
      </w:rPr>
      <w:t>80</w:t>
    </w:r>
  </w:p>
  <w:p w:rsidR="007B07CC" w:rsidRPr="007B07CC" w:rsidRDefault="00254086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>
      <w:rPr>
        <w:rFonts w:ascii="微軟正黑體 Light" w:eastAsia="微軟正黑體 Light" w:hAnsi="微軟正黑體 Light" w:cs="微軟正黑體 Light" w:hint="eastAsia"/>
        <w:sz w:val="16"/>
        <w:szCs w:val="16"/>
      </w:rPr>
      <w:t>一般行政學分班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4F" w:rsidRDefault="0055434F" w:rsidP="007B07CC">
      <w:r>
        <w:separator/>
      </w:r>
    </w:p>
  </w:footnote>
  <w:footnote w:type="continuationSeparator" w:id="0">
    <w:p w:rsidR="0055434F" w:rsidRDefault="0055434F" w:rsidP="007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64"/>
    <w:rsid w:val="00006BAC"/>
    <w:rsid w:val="00017208"/>
    <w:rsid w:val="00071B3B"/>
    <w:rsid w:val="0007589D"/>
    <w:rsid w:val="00087177"/>
    <w:rsid w:val="000A3CA5"/>
    <w:rsid w:val="000C142C"/>
    <w:rsid w:val="000C238C"/>
    <w:rsid w:val="000C48B8"/>
    <w:rsid w:val="000E3463"/>
    <w:rsid w:val="00100021"/>
    <w:rsid w:val="00115D18"/>
    <w:rsid w:val="00151F4D"/>
    <w:rsid w:val="00165BD8"/>
    <w:rsid w:val="0017402E"/>
    <w:rsid w:val="00185475"/>
    <w:rsid w:val="001B210F"/>
    <w:rsid w:val="001B640C"/>
    <w:rsid w:val="001B7497"/>
    <w:rsid w:val="001B7FCD"/>
    <w:rsid w:val="001E0B4C"/>
    <w:rsid w:val="001E3152"/>
    <w:rsid w:val="001F6E2C"/>
    <w:rsid w:val="00206960"/>
    <w:rsid w:val="002432FB"/>
    <w:rsid w:val="00254086"/>
    <w:rsid w:val="00275B0C"/>
    <w:rsid w:val="0029500C"/>
    <w:rsid w:val="00295A51"/>
    <w:rsid w:val="002B2B26"/>
    <w:rsid w:val="00307EE7"/>
    <w:rsid w:val="00361873"/>
    <w:rsid w:val="003631B4"/>
    <w:rsid w:val="00394F14"/>
    <w:rsid w:val="00416F38"/>
    <w:rsid w:val="004173F8"/>
    <w:rsid w:val="0042510F"/>
    <w:rsid w:val="0042737F"/>
    <w:rsid w:val="0044305F"/>
    <w:rsid w:val="0045034B"/>
    <w:rsid w:val="00475715"/>
    <w:rsid w:val="004D3A38"/>
    <w:rsid w:val="004E7132"/>
    <w:rsid w:val="00505859"/>
    <w:rsid w:val="00510D24"/>
    <w:rsid w:val="0051198D"/>
    <w:rsid w:val="0051566F"/>
    <w:rsid w:val="00540967"/>
    <w:rsid w:val="0055434F"/>
    <w:rsid w:val="00557910"/>
    <w:rsid w:val="0056152B"/>
    <w:rsid w:val="005712A0"/>
    <w:rsid w:val="00587E83"/>
    <w:rsid w:val="005A17C6"/>
    <w:rsid w:val="005E712A"/>
    <w:rsid w:val="005F435C"/>
    <w:rsid w:val="005F5B61"/>
    <w:rsid w:val="006348C9"/>
    <w:rsid w:val="00645C4B"/>
    <w:rsid w:val="00662952"/>
    <w:rsid w:val="00672C3F"/>
    <w:rsid w:val="00674C33"/>
    <w:rsid w:val="00687C64"/>
    <w:rsid w:val="006959F7"/>
    <w:rsid w:val="006974CD"/>
    <w:rsid w:val="006A2079"/>
    <w:rsid w:val="006A2CED"/>
    <w:rsid w:val="006A6C93"/>
    <w:rsid w:val="006C04D5"/>
    <w:rsid w:val="006D4698"/>
    <w:rsid w:val="006E185F"/>
    <w:rsid w:val="006E33B3"/>
    <w:rsid w:val="00712933"/>
    <w:rsid w:val="00722A71"/>
    <w:rsid w:val="007377B8"/>
    <w:rsid w:val="00751492"/>
    <w:rsid w:val="00763B68"/>
    <w:rsid w:val="007751DB"/>
    <w:rsid w:val="00790B64"/>
    <w:rsid w:val="00791645"/>
    <w:rsid w:val="00796397"/>
    <w:rsid w:val="0079701E"/>
    <w:rsid w:val="007B07CC"/>
    <w:rsid w:val="007C1435"/>
    <w:rsid w:val="00804195"/>
    <w:rsid w:val="008212EE"/>
    <w:rsid w:val="00822BE1"/>
    <w:rsid w:val="00853308"/>
    <w:rsid w:val="00853ADD"/>
    <w:rsid w:val="0087199A"/>
    <w:rsid w:val="008740A9"/>
    <w:rsid w:val="00874839"/>
    <w:rsid w:val="00876C74"/>
    <w:rsid w:val="00890347"/>
    <w:rsid w:val="008A3672"/>
    <w:rsid w:val="008B2DEE"/>
    <w:rsid w:val="008B3EF1"/>
    <w:rsid w:val="008D39B3"/>
    <w:rsid w:val="008E09F8"/>
    <w:rsid w:val="008E65BD"/>
    <w:rsid w:val="008E77D3"/>
    <w:rsid w:val="009135A1"/>
    <w:rsid w:val="00934F44"/>
    <w:rsid w:val="00967AF6"/>
    <w:rsid w:val="00972CF1"/>
    <w:rsid w:val="009749F4"/>
    <w:rsid w:val="00991085"/>
    <w:rsid w:val="009A248A"/>
    <w:rsid w:val="009C1273"/>
    <w:rsid w:val="009D4DC8"/>
    <w:rsid w:val="009D6891"/>
    <w:rsid w:val="009E6C86"/>
    <w:rsid w:val="009F620A"/>
    <w:rsid w:val="00A174C9"/>
    <w:rsid w:val="00A27685"/>
    <w:rsid w:val="00A33A89"/>
    <w:rsid w:val="00A35352"/>
    <w:rsid w:val="00A4419C"/>
    <w:rsid w:val="00A61641"/>
    <w:rsid w:val="00A678D9"/>
    <w:rsid w:val="00AA7F5E"/>
    <w:rsid w:val="00AB1C63"/>
    <w:rsid w:val="00AC1EDB"/>
    <w:rsid w:val="00AD0261"/>
    <w:rsid w:val="00AF4868"/>
    <w:rsid w:val="00B33B5B"/>
    <w:rsid w:val="00B676EF"/>
    <w:rsid w:val="00BC384A"/>
    <w:rsid w:val="00BC5BF5"/>
    <w:rsid w:val="00BC604E"/>
    <w:rsid w:val="00BD5AC0"/>
    <w:rsid w:val="00BE177D"/>
    <w:rsid w:val="00BE2F25"/>
    <w:rsid w:val="00BF5C17"/>
    <w:rsid w:val="00C131DD"/>
    <w:rsid w:val="00C57F3A"/>
    <w:rsid w:val="00C85493"/>
    <w:rsid w:val="00CB111A"/>
    <w:rsid w:val="00CB5E6A"/>
    <w:rsid w:val="00CB6619"/>
    <w:rsid w:val="00CD56EE"/>
    <w:rsid w:val="00CF03A8"/>
    <w:rsid w:val="00D0264B"/>
    <w:rsid w:val="00D04FDB"/>
    <w:rsid w:val="00D15B80"/>
    <w:rsid w:val="00D1741F"/>
    <w:rsid w:val="00D3099D"/>
    <w:rsid w:val="00D3219A"/>
    <w:rsid w:val="00DA1056"/>
    <w:rsid w:val="00DA1F03"/>
    <w:rsid w:val="00DA2F85"/>
    <w:rsid w:val="00DA4082"/>
    <w:rsid w:val="00DA7D16"/>
    <w:rsid w:val="00DC3243"/>
    <w:rsid w:val="00DC7BF5"/>
    <w:rsid w:val="00DD45E0"/>
    <w:rsid w:val="00DE0F05"/>
    <w:rsid w:val="00E14E0E"/>
    <w:rsid w:val="00E22173"/>
    <w:rsid w:val="00E533E7"/>
    <w:rsid w:val="00E85AC4"/>
    <w:rsid w:val="00E973CB"/>
    <w:rsid w:val="00EA55B6"/>
    <w:rsid w:val="00EA63FE"/>
    <w:rsid w:val="00EA7D3D"/>
    <w:rsid w:val="00ED24C3"/>
    <w:rsid w:val="00EE7C1F"/>
    <w:rsid w:val="00EF62C4"/>
    <w:rsid w:val="00F022C7"/>
    <w:rsid w:val="00F04E74"/>
    <w:rsid w:val="00F30342"/>
    <w:rsid w:val="00F6627C"/>
    <w:rsid w:val="00FD09B8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7CC"/>
    <w:rPr>
      <w:rFonts w:ascii="文鼎粗隸" w:eastAsia="新細明體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7CC"/>
    <w:rPr>
      <w:rFonts w:ascii="文鼎粗隸" w:eastAsia="新細明體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7CC"/>
    <w:rPr>
      <w:rFonts w:ascii="文鼎粗隸" w:eastAsia="新細明體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7CC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.sanmin.com.tw/Search/Index/?PU=%e5%b7%a8%e6%b5%81%e5%9c%96%e6%9b%b8%e6%9c%89%e9%99%90%e5%85%ac%e5%8f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yaylin</cp:lastModifiedBy>
  <cp:revision>5</cp:revision>
  <cp:lastPrinted>2016-12-27T04:44:00Z</cp:lastPrinted>
  <dcterms:created xsi:type="dcterms:W3CDTF">2019-10-03T07:15:00Z</dcterms:created>
  <dcterms:modified xsi:type="dcterms:W3CDTF">2020-01-09T07:24:00Z</dcterms:modified>
</cp:coreProperties>
</file>