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C7" w:rsidRPr="00604CE2" w:rsidRDefault="006726C7" w:rsidP="006726C7">
      <w:pPr>
        <w:jc w:val="center"/>
        <w:rPr>
          <w:b/>
          <w:sz w:val="18"/>
          <w:szCs w:val="18"/>
        </w:rPr>
      </w:pPr>
      <w:r w:rsidRPr="006726C7">
        <w:rPr>
          <w:rFonts w:hint="eastAsia"/>
          <w:b/>
          <w:sz w:val="28"/>
          <w:szCs w:val="28"/>
        </w:rPr>
        <w:t>法律學分班</w:t>
      </w:r>
      <w:r w:rsidRPr="006726C7">
        <w:rPr>
          <w:rFonts w:hint="eastAsia"/>
          <w:b/>
          <w:sz w:val="28"/>
          <w:szCs w:val="28"/>
        </w:rPr>
        <w:t>(</w:t>
      </w:r>
      <w:r w:rsidR="00604CE2">
        <w:rPr>
          <w:rFonts w:hint="eastAsia"/>
          <w:b/>
          <w:sz w:val="28"/>
          <w:szCs w:val="28"/>
        </w:rPr>
        <w:t>下</w:t>
      </w:r>
      <w:r w:rsidRPr="006726C7">
        <w:rPr>
          <w:rFonts w:hint="eastAsia"/>
          <w:b/>
          <w:sz w:val="28"/>
          <w:szCs w:val="28"/>
        </w:rPr>
        <w:t>)</w:t>
      </w:r>
      <w:r w:rsidRPr="006726C7">
        <w:rPr>
          <w:rFonts w:hint="eastAsia"/>
          <w:b/>
          <w:sz w:val="28"/>
          <w:szCs w:val="28"/>
        </w:rPr>
        <w:t>課程表</w:t>
      </w:r>
      <w:r w:rsidR="00604CE2">
        <w:rPr>
          <w:rFonts w:hint="eastAsia"/>
          <w:b/>
          <w:sz w:val="28"/>
          <w:szCs w:val="28"/>
        </w:rPr>
        <w:t xml:space="preserve"> </w:t>
      </w:r>
      <w:r w:rsidR="00604CE2">
        <w:rPr>
          <w:rFonts w:ascii="Calibri" w:hAnsi="Calibri" w:cs="Calibri" w:hint="eastAsia"/>
          <w:b/>
          <w:sz w:val="28"/>
          <w:szCs w:val="28"/>
        </w:rPr>
        <w:t xml:space="preserve"> </w:t>
      </w:r>
      <w:r w:rsidR="00604CE2">
        <w:rPr>
          <w:rFonts w:ascii="Calibri" w:hAnsi="Calibri" w:cs="Calibri" w:hint="eastAsia"/>
          <w:b/>
          <w:sz w:val="18"/>
          <w:szCs w:val="18"/>
        </w:rPr>
        <w:t>107-1</w:t>
      </w:r>
    </w:p>
    <w:tbl>
      <w:tblPr>
        <w:tblW w:w="104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1276"/>
        <w:gridCol w:w="2409"/>
        <w:gridCol w:w="1389"/>
      </w:tblGrid>
      <w:tr w:rsidR="008217C8" w:rsidRPr="00E54B54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7C8" w:rsidRPr="00E54B54" w:rsidRDefault="008217C8" w:rsidP="00F76C1D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E54B54">
              <w:rPr>
                <w:rFonts w:ascii="新細明體" w:hAnsi="新細明體" w:cs="新細明體" w:hint="eastAsia"/>
                <w:b/>
                <w:kern w:val="0"/>
                <w:szCs w:val="24"/>
              </w:rPr>
              <w:t>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7C8" w:rsidRPr="00E54B54" w:rsidRDefault="008217C8" w:rsidP="00F76C1D">
            <w:pPr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Cs w:val="24"/>
              </w:rPr>
              <w:t>9:00~18:00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8" w:rsidRPr="00E54B54" w:rsidRDefault="008217C8" w:rsidP="00F76C1D">
            <w:pPr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Cs w:val="24"/>
              </w:rPr>
              <w:t>授課老師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7C8" w:rsidRPr="00E54B54" w:rsidRDefault="008217C8" w:rsidP="00F76C1D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E54B54">
              <w:rPr>
                <w:rFonts w:ascii="新細明體" w:hAnsi="新細明體" w:cs="新細明體" w:hint="eastAsia"/>
                <w:b/>
                <w:kern w:val="0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7C8" w:rsidRPr="00E54B54" w:rsidRDefault="008217C8" w:rsidP="00F76C1D">
            <w:pPr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Cs w:val="24"/>
              </w:rPr>
              <w:t>9:00~18:00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C8" w:rsidRDefault="008217C8" w:rsidP="00F76C1D">
            <w:pPr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Cs w:val="24"/>
              </w:rPr>
              <w:t>授課老師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107/1/6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107/1/7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107/1/13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107/1/14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107/1/20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107/1/21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E06FE9" w:rsidRDefault="005769C3" w:rsidP="005769C3">
            <w:pPr>
              <w:jc w:val="center"/>
              <w:rPr>
                <w:rFonts w:ascii="新細明體" w:hAnsi="新細明體"/>
                <w:color w:val="FF0000"/>
                <w:kern w:val="0"/>
                <w:szCs w:val="24"/>
              </w:rPr>
            </w:pPr>
            <w:r w:rsidRPr="00604CE2">
              <w:rPr>
                <w:rFonts w:ascii="新細明體" w:hAnsi="新細明體" w:hint="eastAsia"/>
                <w:kern w:val="0"/>
                <w:szCs w:val="24"/>
              </w:rPr>
              <w:t>107/1/27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color w:val="FF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107/1/28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107/2/4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周佳宥</w:t>
            </w: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107/2/10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農曆新年放寒假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107/2/11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農曆新年放寒假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107/2/17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農曆新年放寒假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107/2/18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農曆新年放寒假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5769C3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647B4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107/2/24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107/2/25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9C3" w:rsidRPr="004F3C94" w:rsidRDefault="005769C3" w:rsidP="005769C3">
            <w:pPr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C3" w:rsidRPr="004F3C94" w:rsidRDefault="005769C3" w:rsidP="005769C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107/3/3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商事法(預)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羅俊瑋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107/3/4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強制執行法(預)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王志強</w:t>
            </w: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107/3/10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107/3/11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強制執行法(預)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王志強</w:t>
            </w: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107/3/17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107/3/18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強制執行法(預)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王志強</w:t>
            </w: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107/3/24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kern w:val="0"/>
                <w:szCs w:val="24"/>
              </w:rPr>
              <w:t>107/3/25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強制執行法(預)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4F3C94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F3C94">
              <w:rPr>
                <w:rFonts w:ascii="新細明體" w:hAnsi="新細明體" w:hint="eastAsia"/>
                <w:szCs w:val="24"/>
              </w:rPr>
              <w:t>王志強</w:t>
            </w: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107/3/31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B5598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B5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</w:t>
            </w:r>
            <w:r w:rsidRPr="009A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246D41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1C3B37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9A0961" w:rsidRDefault="00D0742B" w:rsidP="00D0742B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9A0961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B5598" w:rsidRDefault="00BC27A1" w:rsidP="00D0742B">
            <w:pPr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清明連假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246D41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9A0961" w:rsidRDefault="00BC27A1" w:rsidP="00D0742B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清明連假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9A0961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0742B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4B5598" w:rsidRDefault="00D0742B" w:rsidP="00D0742B">
            <w:pPr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 w:rsidRPr="004B5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</w:t>
            </w:r>
            <w:r w:rsidRPr="009A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246D41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1C3B37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647B44" w:rsidRDefault="00D0742B" w:rsidP="00D0742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2B" w:rsidRPr="00AA7ED6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Pr="009A0961" w:rsidRDefault="00D0742B" w:rsidP="00D0742B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A7ED6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D6" w:rsidRDefault="00AA7ED6" w:rsidP="00AA7ED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D6" w:rsidRPr="004B5598" w:rsidRDefault="00AA7ED6" w:rsidP="00AA7ED6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4B5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</w:t>
            </w:r>
            <w:r w:rsidRPr="009A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D6" w:rsidRPr="00246D41" w:rsidRDefault="00AA7ED6" w:rsidP="00AA7ED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1C3B37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D6" w:rsidRDefault="00AA7ED6" w:rsidP="00AA7ED6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D6" w:rsidRPr="009C1273" w:rsidRDefault="00AA7ED6" w:rsidP="00AA7ED6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D6" w:rsidRPr="00DC025B" w:rsidRDefault="00AA7ED6" w:rsidP="00AA7ED6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C27A1" w:rsidRPr="009C1273" w:rsidTr="00F76C1D">
        <w:trPr>
          <w:trHeight w:val="2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1" w:rsidRDefault="00BC27A1" w:rsidP="00BC27A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1" w:rsidRPr="004B5598" w:rsidRDefault="00BC27A1" w:rsidP="00BC27A1">
            <w:pPr>
              <w:jc w:val="center"/>
              <w:rPr>
                <w:rFonts w:ascii="新細明體" w:hAnsi="新細明體" w:cs="新細明體"/>
                <w:color w:val="FF0000"/>
                <w:kern w:val="0"/>
                <w:szCs w:val="24"/>
              </w:rPr>
            </w:pPr>
            <w:r w:rsidRPr="004B559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國際私法</w:t>
            </w:r>
            <w:r w:rsidRPr="009A09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(預)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1" w:rsidRPr="00246D41" w:rsidRDefault="00BC27A1" w:rsidP="00BC27A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1C3B37">
              <w:rPr>
                <w:rFonts w:ascii="新細明體" w:hAnsi="新細明體" w:hint="eastAsia"/>
                <w:szCs w:val="24"/>
              </w:rPr>
              <w:t>楊文山老師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1" w:rsidRDefault="00BC27A1" w:rsidP="00BC27A1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107/4/29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1" w:rsidRPr="009C1273" w:rsidRDefault="00BC27A1" w:rsidP="00BC27A1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1" w:rsidRPr="00DC025B" w:rsidRDefault="00BC27A1" w:rsidP="00BC27A1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217C8" w:rsidRDefault="008217C8"/>
    <w:p w:rsidR="006726C7" w:rsidRDefault="006726C7" w:rsidP="006726C7">
      <w:pPr>
        <w:spacing w:line="320" w:lineRule="exact"/>
      </w:pPr>
      <w:r w:rsidRPr="00A128FB">
        <w:rPr>
          <w:rFonts w:hint="eastAsia"/>
        </w:rPr>
        <w:t>備註：</w:t>
      </w:r>
    </w:p>
    <w:p w:rsidR="006726C7" w:rsidRPr="00A128FB" w:rsidRDefault="006726C7" w:rsidP="006726C7">
      <w:pPr>
        <w:spacing w:line="320" w:lineRule="exact"/>
      </w:pPr>
      <w:r w:rsidRPr="00A128FB">
        <w:rPr>
          <w:rFonts w:ascii="Arial"/>
        </w:rPr>
        <w:t>1.</w:t>
      </w:r>
      <w:r w:rsidRPr="00EE4058">
        <w:rPr>
          <w:rFonts w:hint="eastAsia"/>
          <w:b/>
        </w:rPr>
        <w:t>本部保留異動課程上課日期、師資及上課教室之權利</w:t>
      </w:r>
      <w:r w:rsidRPr="00A128FB">
        <w:rPr>
          <w:rFonts w:hint="eastAsia"/>
        </w:rPr>
        <w:t>。</w:t>
      </w:r>
    </w:p>
    <w:p w:rsidR="006726C7" w:rsidRPr="00A128FB" w:rsidRDefault="006726C7" w:rsidP="006726C7">
      <w:pPr>
        <w:spacing w:line="320" w:lineRule="exact"/>
        <w:ind w:left="240" w:hangingChars="100" w:hanging="240"/>
      </w:pPr>
      <w:r w:rsidRPr="00A128FB">
        <w:rPr>
          <w:rFonts w:ascii="Arial" w:hint="eastAsia"/>
        </w:rPr>
        <w:t>2.</w:t>
      </w:r>
      <w:r w:rsidRPr="00A128FB">
        <w:rPr>
          <w:rFonts w:hint="eastAsia"/>
        </w:rPr>
        <w:t>單一課程缺課及請假時數合計未超過五分之一且考試成績及格者，方可取得領學分證明書之資格。</w:t>
      </w:r>
    </w:p>
    <w:p w:rsidR="006726C7" w:rsidRPr="00A128FB" w:rsidRDefault="006726C7" w:rsidP="006726C7">
      <w:pPr>
        <w:spacing w:line="320" w:lineRule="exact"/>
      </w:pPr>
      <w:r w:rsidRPr="00A128FB">
        <w:rPr>
          <w:rFonts w:ascii="Arial" w:hint="eastAsia"/>
        </w:rPr>
        <w:t>3.</w:t>
      </w:r>
      <w:r w:rsidRPr="00A128FB">
        <w:rPr>
          <w:rFonts w:ascii="新細明體" w:hAnsi="新細明體" w:hint="eastAsia"/>
          <w:szCs w:val="24"/>
        </w:rPr>
        <w:t>各科目上課時間：</w:t>
      </w:r>
      <w:r>
        <w:rPr>
          <w:rFonts w:ascii="新細明體" w:hAnsi="新細明體" w:hint="eastAsia"/>
          <w:szCs w:val="24"/>
        </w:rPr>
        <w:t>刑法：</w:t>
      </w:r>
      <w:r w:rsidRPr="006726C7">
        <w:rPr>
          <w:rFonts w:ascii="Arial" w:hint="eastAsia"/>
        </w:rPr>
        <w:t>9</w:t>
      </w:r>
      <w:r w:rsidRPr="006726C7">
        <w:rPr>
          <w:rFonts w:ascii="Arial" w:hint="eastAsia"/>
        </w:rPr>
        <w:t>：</w:t>
      </w:r>
      <w:r w:rsidR="00305B01">
        <w:rPr>
          <w:rFonts w:ascii="Arial" w:hint="eastAsia"/>
        </w:rPr>
        <w:t>3</w:t>
      </w:r>
      <w:r w:rsidRPr="006726C7">
        <w:rPr>
          <w:rFonts w:ascii="Arial" w:hint="eastAsia"/>
        </w:rPr>
        <w:t>0-18</w:t>
      </w:r>
      <w:r w:rsidRPr="006726C7">
        <w:rPr>
          <w:rFonts w:ascii="Arial" w:hint="eastAsia"/>
        </w:rPr>
        <w:t>：</w:t>
      </w:r>
      <w:r w:rsidR="00305B01">
        <w:rPr>
          <w:rFonts w:ascii="Arial" w:hint="eastAsia"/>
        </w:rPr>
        <w:t>3</w:t>
      </w:r>
      <w:r w:rsidRPr="006726C7">
        <w:rPr>
          <w:rFonts w:ascii="Arial" w:hint="eastAsia"/>
        </w:rPr>
        <w:t>0</w:t>
      </w:r>
      <w:r>
        <w:rPr>
          <w:rFonts w:ascii="新細明體" w:hAnsi="新細明體" w:hint="eastAsia"/>
          <w:szCs w:val="24"/>
        </w:rPr>
        <w:t>；其他科目：</w:t>
      </w:r>
      <w:r w:rsidRPr="00A128FB">
        <w:rPr>
          <w:rFonts w:ascii="Arial" w:hint="eastAsia"/>
        </w:rPr>
        <w:t>9</w:t>
      </w:r>
      <w:r w:rsidRPr="00A128FB">
        <w:rPr>
          <w:rFonts w:ascii="Arial" w:hint="eastAsia"/>
        </w:rPr>
        <w:t>：</w:t>
      </w:r>
      <w:r w:rsidRPr="00A128FB">
        <w:rPr>
          <w:rFonts w:ascii="Arial" w:hint="eastAsia"/>
        </w:rPr>
        <w:t>00-18</w:t>
      </w:r>
      <w:r w:rsidRPr="00A128FB">
        <w:rPr>
          <w:rFonts w:ascii="Arial" w:hint="eastAsia"/>
        </w:rPr>
        <w:t>：</w:t>
      </w:r>
      <w:r w:rsidRPr="00A128FB">
        <w:rPr>
          <w:rFonts w:ascii="Arial" w:hint="eastAsia"/>
        </w:rPr>
        <w:t>00</w:t>
      </w:r>
      <w:r w:rsidRPr="00A128FB">
        <w:rPr>
          <w:rFonts w:ascii="新細明體" w:hAnsi="新細明體" w:hint="eastAsia"/>
          <w:szCs w:val="24"/>
        </w:rPr>
        <w:t>。</w:t>
      </w:r>
    </w:p>
    <w:p w:rsidR="006726C7" w:rsidRPr="00A128FB" w:rsidRDefault="006726C7" w:rsidP="006726C7">
      <w:pPr>
        <w:spacing w:line="320" w:lineRule="exact"/>
      </w:pPr>
      <w:r w:rsidRPr="00A128FB">
        <w:rPr>
          <w:rFonts w:ascii="Arial" w:hint="eastAsia"/>
        </w:rPr>
        <w:t>4.</w:t>
      </w:r>
      <w:r w:rsidRPr="00A128FB">
        <w:rPr>
          <w:rFonts w:hint="eastAsia"/>
        </w:rPr>
        <w:t>上課節次表：</w:t>
      </w:r>
    </w:p>
    <w:p w:rsidR="006726C7" w:rsidRPr="00A128FB" w:rsidRDefault="006726C7" w:rsidP="006726C7">
      <w:pPr>
        <w:spacing w:line="320" w:lineRule="exact"/>
        <w:ind w:leftChars="118" w:left="283"/>
      </w:pPr>
      <w:r w:rsidRPr="00A128FB">
        <w:rPr>
          <w:rFonts w:hint="eastAsia"/>
        </w:rPr>
        <w:t>第一節：</w:t>
      </w:r>
      <w:r w:rsidRPr="00A128FB">
        <w:rPr>
          <w:rFonts w:ascii="Arial"/>
        </w:rPr>
        <w:t xml:space="preserve">09:00~09:50 </w:t>
      </w:r>
      <w:r w:rsidRPr="00A128FB">
        <w:rPr>
          <w:rFonts w:hint="eastAsia"/>
        </w:rPr>
        <w:t xml:space="preserve">   </w:t>
      </w:r>
      <w:r w:rsidRPr="00A128FB">
        <w:rPr>
          <w:rFonts w:hint="eastAsia"/>
        </w:rPr>
        <w:t>第二節：</w:t>
      </w:r>
      <w:r w:rsidRPr="00A128FB">
        <w:rPr>
          <w:rFonts w:ascii="Arial" w:hint="eastAsia"/>
        </w:rPr>
        <w:t xml:space="preserve">09:55~10:45  </w:t>
      </w:r>
      <w:r w:rsidRPr="00A128FB">
        <w:rPr>
          <w:rFonts w:hint="eastAsia"/>
        </w:rPr>
        <w:t xml:space="preserve"> </w:t>
      </w:r>
      <w:r w:rsidRPr="00A128FB">
        <w:rPr>
          <w:rFonts w:hint="eastAsia"/>
        </w:rPr>
        <w:t>第三節：</w:t>
      </w:r>
      <w:r w:rsidRPr="00A128FB">
        <w:rPr>
          <w:rFonts w:ascii="Arial" w:hint="eastAsia"/>
        </w:rPr>
        <w:t xml:space="preserve">10:50~11:40 </w:t>
      </w:r>
    </w:p>
    <w:p w:rsidR="006726C7" w:rsidRPr="00A128FB" w:rsidRDefault="006726C7" w:rsidP="006726C7">
      <w:pPr>
        <w:spacing w:line="320" w:lineRule="exact"/>
        <w:ind w:leftChars="118" w:left="283"/>
      </w:pPr>
      <w:r w:rsidRPr="00A128FB">
        <w:rPr>
          <w:rFonts w:hint="eastAsia"/>
        </w:rPr>
        <w:t>第四節：</w:t>
      </w:r>
      <w:r w:rsidRPr="00A128FB">
        <w:rPr>
          <w:rFonts w:ascii="Arial" w:hint="eastAsia"/>
        </w:rPr>
        <w:t xml:space="preserve">11:45~12:35 </w:t>
      </w:r>
      <w:r w:rsidRPr="00A128FB">
        <w:rPr>
          <w:rFonts w:hint="eastAsia"/>
        </w:rPr>
        <w:t xml:space="preserve">   </w:t>
      </w:r>
      <w:r w:rsidRPr="00A128FB">
        <w:rPr>
          <w:rFonts w:hint="eastAsia"/>
        </w:rPr>
        <w:t>第五節：</w:t>
      </w:r>
      <w:r w:rsidRPr="00A128FB">
        <w:rPr>
          <w:rFonts w:ascii="Arial" w:hint="eastAsia"/>
        </w:rPr>
        <w:t xml:space="preserve">13:30~14:20 </w:t>
      </w:r>
      <w:r w:rsidRPr="00A128FB">
        <w:rPr>
          <w:rFonts w:hint="eastAsia"/>
        </w:rPr>
        <w:t xml:space="preserve">  </w:t>
      </w:r>
      <w:r w:rsidRPr="00A128FB">
        <w:rPr>
          <w:rFonts w:hint="eastAsia"/>
        </w:rPr>
        <w:t>第六節：</w:t>
      </w:r>
      <w:r w:rsidRPr="00A128FB">
        <w:rPr>
          <w:rFonts w:ascii="Arial" w:hint="eastAsia"/>
        </w:rPr>
        <w:t>14:25~15:15</w:t>
      </w:r>
    </w:p>
    <w:p w:rsidR="006726C7" w:rsidRPr="00A128FB" w:rsidRDefault="006726C7" w:rsidP="006726C7">
      <w:pPr>
        <w:spacing w:line="320" w:lineRule="exact"/>
        <w:ind w:leftChars="118" w:left="283"/>
      </w:pPr>
      <w:r w:rsidRPr="00A128FB">
        <w:rPr>
          <w:rFonts w:hint="eastAsia"/>
        </w:rPr>
        <w:t>第七節：</w:t>
      </w:r>
      <w:r w:rsidRPr="00A128FB">
        <w:rPr>
          <w:rFonts w:ascii="Arial" w:hint="eastAsia"/>
        </w:rPr>
        <w:t xml:space="preserve">15:20~16:10 </w:t>
      </w:r>
      <w:r w:rsidRPr="00A128FB">
        <w:rPr>
          <w:rFonts w:hint="eastAsia"/>
        </w:rPr>
        <w:t xml:space="preserve">   </w:t>
      </w:r>
      <w:r w:rsidRPr="00A128FB">
        <w:rPr>
          <w:rFonts w:hint="eastAsia"/>
        </w:rPr>
        <w:t>第八節：</w:t>
      </w:r>
      <w:r w:rsidRPr="00A128FB">
        <w:rPr>
          <w:rFonts w:ascii="Arial" w:hint="eastAsia"/>
        </w:rPr>
        <w:t>16:15~17:05</w:t>
      </w:r>
      <w:r w:rsidRPr="00A128FB">
        <w:rPr>
          <w:rFonts w:hint="eastAsia"/>
        </w:rPr>
        <w:t xml:space="preserve">   </w:t>
      </w:r>
      <w:r w:rsidRPr="00A128FB">
        <w:rPr>
          <w:rFonts w:hint="eastAsia"/>
        </w:rPr>
        <w:t>第九節：</w:t>
      </w:r>
      <w:r w:rsidRPr="00A128FB">
        <w:rPr>
          <w:rFonts w:ascii="Arial" w:hint="eastAsia"/>
        </w:rPr>
        <w:t>17:10~18:00</w:t>
      </w:r>
    </w:p>
    <w:p w:rsidR="001C3B37" w:rsidRDefault="001C3B37" w:rsidP="006726C7">
      <w:pPr>
        <w:spacing w:line="320" w:lineRule="exact"/>
        <w:rPr>
          <w:rFonts w:ascii="Arial"/>
        </w:rPr>
      </w:pPr>
    </w:p>
    <w:p w:rsidR="0078658D" w:rsidRPr="001C3B37" w:rsidRDefault="0078658D" w:rsidP="0078658D">
      <w:pPr>
        <w:spacing w:line="320" w:lineRule="exact"/>
      </w:pPr>
      <w:r w:rsidRPr="001C3B37">
        <w:rPr>
          <w:rFonts w:ascii="Arial" w:hint="eastAsia"/>
        </w:rPr>
        <w:t>5.</w:t>
      </w:r>
      <w:r w:rsidRPr="001C3B37">
        <w:rPr>
          <w:rFonts w:hint="eastAsia"/>
        </w:rPr>
        <w:t>建議師資：（依上課順序排序）</w:t>
      </w:r>
    </w:p>
    <w:p w:rsidR="0078658D" w:rsidRPr="001C3B37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1C3B37">
        <w:rPr>
          <w:rFonts w:ascii="新細明體" w:hAnsi="新細明體" w:hint="eastAsia"/>
          <w:szCs w:val="24"/>
        </w:rPr>
        <w:t>（1）商事法：羅俊瑋老師（本部法律學分班兼任教師）</w:t>
      </w:r>
    </w:p>
    <w:p w:rsidR="0078658D" w:rsidRPr="001C3B37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1C3B37">
        <w:rPr>
          <w:rFonts w:ascii="新細明體" w:hAnsi="新細明體" w:hint="eastAsia"/>
          <w:szCs w:val="24"/>
        </w:rPr>
        <w:t>（2）國際私法：楊文山老師（本部法律學分班兼任教師）</w:t>
      </w:r>
    </w:p>
    <w:p w:rsidR="0078658D" w:rsidRPr="001C3B37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1C3B37">
        <w:rPr>
          <w:rFonts w:ascii="新細明體" w:hAnsi="新細明體" w:hint="eastAsia"/>
          <w:szCs w:val="24"/>
        </w:rPr>
        <w:t>（3）行政法：周佳宥老師</w:t>
      </w:r>
      <w:r>
        <w:rPr>
          <w:rFonts w:ascii="新細明體" w:hAnsi="新細明體" w:hint="eastAsia"/>
          <w:szCs w:val="24"/>
        </w:rPr>
        <w:t>〈</w:t>
      </w:r>
      <w:r w:rsidRPr="00043825">
        <w:rPr>
          <w:rFonts w:ascii="新細明體" w:hAnsi="新細明體"/>
          <w:szCs w:val="24"/>
        </w:rPr>
        <w:t>中國文化大學法律學系副教授</w:t>
      </w:r>
      <w:r>
        <w:rPr>
          <w:rFonts w:ascii="新細明體" w:hAnsi="新細明體" w:hint="eastAsia"/>
          <w:szCs w:val="24"/>
        </w:rPr>
        <w:t>〉</w:t>
      </w:r>
    </w:p>
    <w:p w:rsidR="0078658D" w:rsidRPr="001C3B37" w:rsidRDefault="0078658D" w:rsidP="0078658D">
      <w:pPr>
        <w:spacing w:line="320" w:lineRule="exact"/>
      </w:pPr>
      <w:r w:rsidRPr="001C3B37">
        <w:rPr>
          <w:rFonts w:ascii="新細明體" w:hAnsi="新細明體" w:hint="eastAsia"/>
          <w:szCs w:val="24"/>
        </w:rPr>
        <w:t>（4）</w:t>
      </w:r>
      <w:r>
        <w:rPr>
          <w:rFonts w:ascii="新細明體" w:hAnsi="新細明體" w:hint="eastAsia"/>
          <w:szCs w:val="24"/>
        </w:rPr>
        <w:t>強制執行法：王志強</w:t>
      </w:r>
      <w:r w:rsidRPr="001C3B37">
        <w:rPr>
          <w:rFonts w:ascii="新細明體" w:hAnsi="新細明體" w:hint="eastAsia"/>
          <w:szCs w:val="24"/>
        </w:rPr>
        <w:t>老師（本部法律學分班兼任教師）</w:t>
      </w:r>
    </w:p>
    <w:p w:rsidR="0078658D" w:rsidRPr="001C3B37" w:rsidRDefault="0078658D" w:rsidP="0078658D">
      <w:pPr>
        <w:spacing w:line="320" w:lineRule="exact"/>
        <w:rPr>
          <w:rFonts w:ascii="Arial"/>
        </w:rPr>
      </w:pPr>
    </w:p>
    <w:p w:rsidR="0078658D" w:rsidRPr="001C3B37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1C3B37">
        <w:rPr>
          <w:rFonts w:ascii="Arial" w:hint="eastAsia"/>
        </w:rPr>
        <w:t>6.</w:t>
      </w:r>
      <w:r w:rsidRPr="001C3B37">
        <w:rPr>
          <w:rFonts w:hint="eastAsia"/>
        </w:rPr>
        <w:t>上課用書：</w:t>
      </w:r>
      <w:r w:rsidRPr="001C3B37">
        <w:rPr>
          <w:rFonts w:ascii="新細明體" w:hAnsi="新細明體" w:hint="eastAsia"/>
          <w:szCs w:val="24"/>
        </w:rPr>
        <w:t>（</w:t>
      </w:r>
      <w:r w:rsidRPr="001C3B37">
        <w:rPr>
          <w:rFonts w:hint="eastAsia"/>
          <w:b/>
        </w:rPr>
        <w:t>所有課程之書籍費用由學員自費</w:t>
      </w:r>
      <w:r w:rsidRPr="001C3B37">
        <w:rPr>
          <w:rFonts w:ascii="新細明體" w:hAnsi="新細明體" w:hint="eastAsia"/>
          <w:szCs w:val="24"/>
        </w:rPr>
        <w:t>）</w:t>
      </w:r>
    </w:p>
    <w:p w:rsidR="0078658D" w:rsidRPr="00043825" w:rsidRDefault="0078658D" w:rsidP="0078658D">
      <w:pPr>
        <w:spacing w:line="32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Cs w:val="24"/>
        </w:rPr>
        <w:t>(</w:t>
      </w:r>
      <w:r w:rsidRPr="005C46F2">
        <w:rPr>
          <w:rFonts w:ascii="新細明體" w:hAnsi="新細明體" w:hint="eastAsia"/>
          <w:szCs w:val="24"/>
        </w:rPr>
        <w:t>1）商事</w:t>
      </w:r>
      <w:r>
        <w:rPr>
          <w:rFonts w:ascii="新細明體" w:hAnsi="新細明體" w:hint="eastAsia"/>
          <w:szCs w:val="24"/>
        </w:rPr>
        <w:t>法：</w:t>
      </w:r>
      <w:r w:rsidR="00E548E0">
        <w:rPr>
          <w:rFonts w:ascii="新細明體" w:hAnsi="新細明體" w:hint="eastAsia"/>
          <w:szCs w:val="24"/>
        </w:rPr>
        <w:t>(暫定)</w:t>
      </w:r>
      <w:r w:rsidRPr="00043825">
        <w:rPr>
          <w:rFonts w:ascii="新細明體" w:hAnsi="新細明體" w:hint="eastAsia"/>
          <w:sz w:val="22"/>
          <w:szCs w:val="22"/>
        </w:rPr>
        <w:t>王文宇、林國全、曾宛如、王志誠、蔡英欣、汪信君，商事法，元照出版社</w:t>
      </w:r>
    </w:p>
    <w:p w:rsidR="0078658D" w:rsidRPr="005C46F2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5C46F2">
        <w:rPr>
          <w:rFonts w:ascii="新細明體" w:hAnsi="新細明體" w:hint="eastAsia"/>
          <w:szCs w:val="24"/>
        </w:rPr>
        <w:t>（2）國際私法：</w:t>
      </w:r>
      <w:r>
        <w:rPr>
          <w:rFonts w:ascii="新細明體" w:hAnsi="新細明體" w:hint="eastAsia"/>
          <w:szCs w:val="24"/>
        </w:rPr>
        <w:t>教師自編講義</w:t>
      </w:r>
    </w:p>
    <w:p w:rsidR="0078658D" w:rsidRPr="005C46F2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5C46F2">
        <w:rPr>
          <w:rFonts w:ascii="新細明體" w:hAnsi="新細明體" w:hint="eastAsia"/>
          <w:szCs w:val="24"/>
        </w:rPr>
        <w:t>（3）行政法：</w:t>
      </w:r>
      <w:r>
        <w:rPr>
          <w:rFonts w:ascii="新細明體" w:hAnsi="新細明體" w:hint="eastAsia"/>
          <w:szCs w:val="24"/>
        </w:rPr>
        <w:t>教師自編講義</w:t>
      </w:r>
      <w:r w:rsidRPr="005C46F2">
        <w:rPr>
          <w:rFonts w:ascii="新細明體" w:hAnsi="新細明體"/>
          <w:szCs w:val="24"/>
        </w:rPr>
        <w:t xml:space="preserve"> </w:t>
      </w:r>
    </w:p>
    <w:p w:rsidR="0078658D" w:rsidRDefault="0078658D" w:rsidP="0078658D">
      <w:pPr>
        <w:spacing w:line="320" w:lineRule="exact"/>
        <w:rPr>
          <w:rFonts w:ascii="新細明體" w:hAnsi="新細明體"/>
          <w:szCs w:val="24"/>
        </w:rPr>
      </w:pPr>
      <w:r w:rsidRPr="005C46F2">
        <w:rPr>
          <w:rFonts w:ascii="新細明體" w:hAnsi="新細明體" w:hint="eastAsia"/>
          <w:szCs w:val="24"/>
        </w:rPr>
        <w:t>（4）強制執行法：</w:t>
      </w:r>
      <w:r w:rsidR="00E548E0">
        <w:rPr>
          <w:rFonts w:ascii="新細明體" w:hAnsi="新細明體" w:hint="eastAsia"/>
          <w:szCs w:val="24"/>
        </w:rPr>
        <w:t>(暫定)</w:t>
      </w:r>
      <w:bookmarkStart w:id="0" w:name="_GoBack"/>
      <w:bookmarkEnd w:id="0"/>
      <w:r w:rsidR="00E548E0" w:rsidRPr="001660F3">
        <w:t>強制執行法</w:t>
      </w:r>
      <w:r w:rsidR="00E548E0" w:rsidRPr="001660F3">
        <w:t>/</w:t>
      </w:r>
      <w:r w:rsidR="00E548E0" w:rsidRPr="001660F3">
        <w:t>張登科</w:t>
      </w:r>
      <w:r w:rsidR="00E548E0" w:rsidRPr="001660F3">
        <w:t>/</w:t>
      </w:r>
      <w:r w:rsidR="00E548E0" w:rsidRPr="001660F3">
        <w:t>三民出版</w:t>
      </w:r>
    </w:p>
    <w:p w:rsidR="0078658D" w:rsidRPr="00A128FB" w:rsidRDefault="0078658D" w:rsidP="0078658D">
      <w:pPr>
        <w:spacing w:line="320" w:lineRule="exact"/>
      </w:pPr>
      <w:r w:rsidRPr="00A128FB">
        <w:rPr>
          <w:rFonts w:ascii="Arial" w:hint="eastAsia"/>
        </w:rPr>
        <w:t>7.</w:t>
      </w:r>
      <w:r w:rsidRPr="00A128FB">
        <w:rPr>
          <w:rFonts w:hint="eastAsia"/>
        </w:rPr>
        <w:t>請自備小六法。</w:t>
      </w:r>
    </w:p>
    <w:p w:rsidR="0078658D" w:rsidRDefault="0078658D" w:rsidP="0078658D">
      <w:pPr>
        <w:rPr>
          <w:rFonts w:ascii="Arial"/>
        </w:rPr>
      </w:pPr>
    </w:p>
    <w:p w:rsidR="006726C7" w:rsidRDefault="0078658D" w:rsidP="0078658D">
      <w:pPr>
        <w:spacing w:line="320" w:lineRule="exact"/>
      </w:pPr>
      <w:r>
        <w:rPr>
          <w:rFonts w:ascii="Arial" w:hint="eastAsia"/>
        </w:rPr>
        <w:t>8</w:t>
      </w:r>
      <w:r w:rsidRPr="00A128FB">
        <w:rPr>
          <w:rFonts w:ascii="Arial" w:hint="eastAsia"/>
        </w:rPr>
        <w:t>.</w:t>
      </w:r>
      <w:r w:rsidRPr="00A128FB">
        <w:rPr>
          <w:rFonts w:hint="eastAsia"/>
        </w:rPr>
        <w:t>課程聯絡人：</w:t>
      </w:r>
      <w:r>
        <w:rPr>
          <w:rFonts w:hint="eastAsia"/>
        </w:rPr>
        <w:t>李璟芸</w:t>
      </w:r>
      <w:r w:rsidRPr="00A128FB">
        <w:rPr>
          <w:rFonts w:hint="eastAsia"/>
        </w:rPr>
        <w:t xml:space="preserve">  </w:t>
      </w:r>
      <w:r w:rsidRPr="00A128FB">
        <w:rPr>
          <w:rFonts w:hint="eastAsia"/>
        </w:rPr>
        <w:t>電話：</w:t>
      </w:r>
      <w:r w:rsidRPr="00A128FB">
        <w:rPr>
          <w:rFonts w:ascii="Arial" w:hint="eastAsia"/>
        </w:rPr>
        <w:t>04-27087982#1</w:t>
      </w:r>
      <w:r>
        <w:rPr>
          <w:rFonts w:ascii="Arial" w:hint="eastAsia"/>
        </w:rPr>
        <w:t>10</w:t>
      </w:r>
      <w:r w:rsidRPr="00A128FB">
        <w:rPr>
          <w:rFonts w:hint="eastAsia"/>
        </w:rPr>
        <w:t xml:space="preserve">  </w:t>
      </w:r>
      <w:r w:rsidRPr="00A128FB">
        <w:rPr>
          <w:rFonts w:ascii="Times New Roman" w:hAnsi="Times New Roman" w:cs="Times New Roman"/>
        </w:rPr>
        <w:t>E_MAIL:</w:t>
      </w:r>
      <w:r>
        <w:rPr>
          <w:rFonts w:ascii="Times New Roman" w:hAnsi="Times New Roman" w:cs="Times New Roman" w:hint="eastAsia"/>
        </w:rPr>
        <w:t>chiyuli</w:t>
      </w:r>
      <w:r w:rsidRPr="00A128FB">
        <w:rPr>
          <w:rFonts w:ascii="Times New Roman" w:hAnsi="Times New Roman" w:cs="Times New Roman"/>
        </w:rPr>
        <w:t>@sce.pccu.edu.tw</w:t>
      </w:r>
    </w:p>
    <w:sectPr w:rsidR="006726C7" w:rsidSect="00446D4A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C7" w:rsidRDefault="00240BC7" w:rsidP="00240BC7">
      <w:r>
        <w:separator/>
      </w:r>
    </w:p>
  </w:endnote>
  <w:endnote w:type="continuationSeparator" w:id="0">
    <w:p w:rsidR="00240BC7" w:rsidRDefault="00240BC7" w:rsidP="002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C7" w:rsidRDefault="00240BC7" w:rsidP="00240BC7">
      <w:r>
        <w:separator/>
      </w:r>
    </w:p>
  </w:footnote>
  <w:footnote w:type="continuationSeparator" w:id="0">
    <w:p w:rsidR="00240BC7" w:rsidRDefault="00240BC7" w:rsidP="002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11A5B"/>
    <w:rsid w:val="00017208"/>
    <w:rsid w:val="000753AD"/>
    <w:rsid w:val="0007589D"/>
    <w:rsid w:val="000A3CA5"/>
    <w:rsid w:val="000C142C"/>
    <w:rsid w:val="00155641"/>
    <w:rsid w:val="001C3B37"/>
    <w:rsid w:val="001E59E9"/>
    <w:rsid w:val="001F6201"/>
    <w:rsid w:val="002030F1"/>
    <w:rsid w:val="00205709"/>
    <w:rsid w:val="002205A4"/>
    <w:rsid w:val="00240BC7"/>
    <w:rsid w:val="00250D38"/>
    <w:rsid w:val="00275B0C"/>
    <w:rsid w:val="002B2B26"/>
    <w:rsid w:val="002B5ECA"/>
    <w:rsid w:val="002E1567"/>
    <w:rsid w:val="00305B01"/>
    <w:rsid w:val="00416F38"/>
    <w:rsid w:val="0044305F"/>
    <w:rsid w:val="00446D4A"/>
    <w:rsid w:val="0045034B"/>
    <w:rsid w:val="004D3A38"/>
    <w:rsid w:val="004E7132"/>
    <w:rsid w:val="004F3C94"/>
    <w:rsid w:val="004F4A1F"/>
    <w:rsid w:val="0050084E"/>
    <w:rsid w:val="00505859"/>
    <w:rsid w:val="0051198D"/>
    <w:rsid w:val="0051566F"/>
    <w:rsid w:val="005442F6"/>
    <w:rsid w:val="005712A0"/>
    <w:rsid w:val="005769C3"/>
    <w:rsid w:val="00585437"/>
    <w:rsid w:val="005A17C6"/>
    <w:rsid w:val="005B231D"/>
    <w:rsid w:val="005E7C55"/>
    <w:rsid w:val="00604CE2"/>
    <w:rsid w:val="00620470"/>
    <w:rsid w:val="00645C4B"/>
    <w:rsid w:val="006726C7"/>
    <w:rsid w:val="006959F7"/>
    <w:rsid w:val="006A6C93"/>
    <w:rsid w:val="006C04D5"/>
    <w:rsid w:val="006D4698"/>
    <w:rsid w:val="006E33B3"/>
    <w:rsid w:val="006F6897"/>
    <w:rsid w:val="00710220"/>
    <w:rsid w:val="00712933"/>
    <w:rsid w:val="007377B8"/>
    <w:rsid w:val="00772061"/>
    <w:rsid w:val="007751DB"/>
    <w:rsid w:val="007859CC"/>
    <w:rsid w:val="0078658D"/>
    <w:rsid w:val="00790B64"/>
    <w:rsid w:val="00797E48"/>
    <w:rsid w:val="007D1A77"/>
    <w:rsid w:val="008217C8"/>
    <w:rsid w:val="00851DC3"/>
    <w:rsid w:val="00860EEC"/>
    <w:rsid w:val="0086251E"/>
    <w:rsid w:val="00931D16"/>
    <w:rsid w:val="00934F44"/>
    <w:rsid w:val="009C1273"/>
    <w:rsid w:val="009D4DC8"/>
    <w:rsid w:val="00A71F96"/>
    <w:rsid w:val="00A81524"/>
    <w:rsid w:val="00AA7ED6"/>
    <w:rsid w:val="00AB1C63"/>
    <w:rsid w:val="00AE38B7"/>
    <w:rsid w:val="00AF4868"/>
    <w:rsid w:val="00B207B0"/>
    <w:rsid w:val="00BC27A1"/>
    <w:rsid w:val="00BC384A"/>
    <w:rsid w:val="00BD5AC0"/>
    <w:rsid w:val="00BF5BDC"/>
    <w:rsid w:val="00C74DEC"/>
    <w:rsid w:val="00C7539B"/>
    <w:rsid w:val="00CB3000"/>
    <w:rsid w:val="00CB6619"/>
    <w:rsid w:val="00CD56EE"/>
    <w:rsid w:val="00D0264B"/>
    <w:rsid w:val="00D0742B"/>
    <w:rsid w:val="00D15B80"/>
    <w:rsid w:val="00DB57B9"/>
    <w:rsid w:val="00DC025B"/>
    <w:rsid w:val="00DE73F8"/>
    <w:rsid w:val="00E2118D"/>
    <w:rsid w:val="00E548E0"/>
    <w:rsid w:val="00E54B54"/>
    <w:rsid w:val="00EA44AE"/>
    <w:rsid w:val="00F000B8"/>
    <w:rsid w:val="00FC24E7"/>
    <w:rsid w:val="00FC630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52F8D-699B-4378-AFBC-82F84F1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64"/>
    <w:pPr>
      <w:widowControl w:val="0"/>
      <w:jc w:val="both"/>
    </w:pPr>
    <w:rPr>
      <w:rFonts w:ascii="文鼎粗隸" w:eastAsia="新細明體" w:hAnsi="Arial" w:cs="Arial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5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0BC7"/>
    <w:rPr>
      <w:rFonts w:ascii="文鼎粗隸" w:eastAsia="新細明體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0BC7"/>
    <w:rPr>
      <w:rFonts w:ascii="文鼎粗隸" w:eastAsia="新細明體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l李璟芸</dc:creator>
  <cp:keywords/>
  <dc:description/>
  <cp:lastModifiedBy>l李璟芸</cp:lastModifiedBy>
  <cp:revision>17</cp:revision>
  <cp:lastPrinted>2017-08-16T10:18:00Z</cp:lastPrinted>
  <dcterms:created xsi:type="dcterms:W3CDTF">2017-05-24T03:29:00Z</dcterms:created>
  <dcterms:modified xsi:type="dcterms:W3CDTF">2017-08-16T10:39:00Z</dcterms:modified>
</cp:coreProperties>
</file>